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7D" w:rsidRPr="00EE779E" w:rsidRDefault="003E2C7D" w:rsidP="003E2C7D">
      <w:pPr>
        <w:pStyle w:val="Default"/>
        <w:rPr>
          <w:rFonts w:asciiTheme="minorEastAsia" w:eastAsiaTheme="minorEastAsia" w:hAnsiTheme="minorEastAsia"/>
        </w:rPr>
      </w:pPr>
    </w:p>
    <w:p w:rsidR="003E2C7D" w:rsidRPr="00D070DF" w:rsidRDefault="003E2C7D" w:rsidP="003E2C7D">
      <w:pPr>
        <w:pStyle w:val="Default"/>
        <w:jc w:val="center"/>
        <w:rPr>
          <w:rFonts w:asciiTheme="minorEastAsia" w:eastAsiaTheme="minorEastAsia" w:hAnsiTheme="minorEastAsia"/>
          <w:b/>
          <w:sz w:val="23"/>
          <w:szCs w:val="23"/>
        </w:rPr>
      </w:pPr>
      <w:r w:rsidRPr="00EE779E">
        <w:rPr>
          <w:rFonts w:asciiTheme="minorEastAsia" w:eastAsiaTheme="minorEastAsia" w:hAnsiTheme="minorEastAsia" w:hint="eastAsia"/>
          <w:b/>
          <w:sz w:val="23"/>
          <w:szCs w:val="23"/>
        </w:rPr>
        <w:t>平成</w:t>
      </w:r>
      <w:r w:rsidRPr="00EE779E">
        <w:rPr>
          <w:rFonts w:asciiTheme="minorEastAsia" w:eastAsiaTheme="minorEastAsia" w:hAnsiTheme="minorEastAsia"/>
          <w:b/>
          <w:sz w:val="23"/>
          <w:szCs w:val="23"/>
        </w:rPr>
        <w:t>29</w:t>
      </w:r>
      <w:r w:rsidR="00AF75FC">
        <w:rPr>
          <w:rFonts w:asciiTheme="minorEastAsia" w:eastAsiaTheme="minorEastAsia" w:hAnsiTheme="minorEastAsia" w:hint="eastAsia"/>
          <w:b/>
          <w:sz w:val="23"/>
          <w:szCs w:val="23"/>
        </w:rPr>
        <w:t>年度生物多様性地域戦略策定</w:t>
      </w:r>
      <w:r w:rsidR="004F047F">
        <w:rPr>
          <w:rFonts w:asciiTheme="minorEastAsia" w:eastAsiaTheme="minorEastAsia" w:hAnsiTheme="minorEastAsia" w:hint="eastAsia"/>
          <w:b/>
          <w:sz w:val="23"/>
          <w:szCs w:val="23"/>
        </w:rPr>
        <w:t>に向けた</w:t>
      </w:r>
      <w:r w:rsidR="007A1A8A" w:rsidRPr="00DC5DDA">
        <w:rPr>
          <w:rFonts w:asciiTheme="minorEastAsia" w:eastAsiaTheme="minorEastAsia" w:hAnsiTheme="minorEastAsia" w:hint="eastAsia"/>
          <w:b/>
          <w:color w:val="000000" w:themeColor="text1"/>
          <w:sz w:val="23"/>
          <w:szCs w:val="23"/>
        </w:rPr>
        <w:t>専門家</w:t>
      </w:r>
      <w:r w:rsidR="00AA6DDD" w:rsidRPr="00DC5DDA">
        <w:rPr>
          <w:rFonts w:asciiTheme="minorEastAsia" w:eastAsiaTheme="minorEastAsia" w:hAnsiTheme="minorEastAsia" w:hint="eastAsia"/>
          <w:b/>
          <w:color w:val="000000" w:themeColor="text1"/>
          <w:sz w:val="23"/>
          <w:szCs w:val="23"/>
        </w:rPr>
        <w:t>派遣等</w:t>
      </w:r>
      <w:r w:rsidR="00AA6DDD" w:rsidRPr="007A1A8A">
        <w:rPr>
          <w:rFonts w:asciiTheme="minorEastAsia" w:eastAsiaTheme="minorEastAsia" w:hAnsiTheme="minorEastAsia" w:hint="eastAsia"/>
          <w:b/>
          <w:color w:val="000000" w:themeColor="text1"/>
          <w:sz w:val="23"/>
          <w:szCs w:val="23"/>
        </w:rPr>
        <w:t>支援</w:t>
      </w:r>
      <w:r w:rsidR="00AF75FC">
        <w:rPr>
          <w:rFonts w:asciiTheme="minorEastAsia" w:eastAsiaTheme="minorEastAsia" w:hAnsiTheme="minorEastAsia" w:hint="eastAsia"/>
          <w:b/>
          <w:sz w:val="23"/>
          <w:szCs w:val="23"/>
        </w:rPr>
        <w:t>事業</w:t>
      </w:r>
      <w:r w:rsidRPr="00EE779E">
        <w:rPr>
          <w:rFonts w:asciiTheme="minorEastAsia" w:eastAsiaTheme="minorEastAsia" w:hAnsiTheme="minorEastAsia" w:hint="eastAsia"/>
          <w:b/>
          <w:sz w:val="23"/>
          <w:szCs w:val="23"/>
        </w:rPr>
        <w:t>公募要領</w:t>
      </w:r>
    </w:p>
    <w:p w:rsidR="003E2C7D" w:rsidRPr="004F047F" w:rsidRDefault="003E2C7D" w:rsidP="003E2C7D">
      <w:pPr>
        <w:pStyle w:val="Default"/>
        <w:jc w:val="center"/>
        <w:rPr>
          <w:rFonts w:asciiTheme="minorEastAsia" w:eastAsiaTheme="minorEastAsia" w:hAnsiTheme="minorEastAsia"/>
          <w:sz w:val="23"/>
          <w:szCs w:val="23"/>
        </w:rPr>
      </w:pPr>
    </w:p>
    <w:p w:rsidR="003E2C7D" w:rsidRPr="00EE779E" w:rsidRDefault="003E2C7D" w:rsidP="003E2C7D">
      <w:pPr>
        <w:pStyle w:val="Default"/>
        <w:rPr>
          <w:rFonts w:asciiTheme="minorEastAsia" w:eastAsiaTheme="minorEastAsia" w:hAnsiTheme="minorEastAsia"/>
          <w:b/>
          <w:sz w:val="23"/>
          <w:szCs w:val="23"/>
        </w:rPr>
      </w:pPr>
      <w:r w:rsidRPr="00EE779E">
        <w:rPr>
          <w:rFonts w:asciiTheme="minorEastAsia" w:eastAsiaTheme="minorEastAsia" w:hAnsiTheme="minorEastAsia" w:hint="eastAsia"/>
          <w:b/>
          <w:sz w:val="23"/>
          <w:szCs w:val="23"/>
        </w:rPr>
        <w:t>１．事業の目的</w:t>
      </w:r>
      <w:bookmarkStart w:id="0" w:name="_GoBack"/>
      <w:bookmarkEnd w:id="0"/>
    </w:p>
    <w:p w:rsidR="003E2C7D" w:rsidRPr="00EE779E" w:rsidRDefault="003E2C7D" w:rsidP="003E2C7D">
      <w:pPr>
        <w:pStyle w:val="Default"/>
        <w:ind w:leftChars="100" w:left="240" w:firstLineChars="100" w:firstLine="230"/>
        <w:rPr>
          <w:rFonts w:asciiTheme="minorEastAsia" w:eastAsiaTheme="minorEastAsia" w:hAnsiTheme="minorEastAsia" w:cs="ＭＳ 明朝"/>
          <w:sz w:val="23"/>
          <w:szCs w:val="23"/>
        </w:rPr>
      </w:pPr>
      <w:r w:rsidRPr="00EE779E">
        <w:rPr>
          <w:rStyle w:val="10"/>
          <w:rFonts w:asciiTheme="minorEastAsia" w:eastAsiaTheme="minorEastAsia" w:hAnsiTheme="minorEastAsia"/>
          <w:sz w:val="23"/>
          <w:szCs w:val="23"/>
        </w:rPr>
        <w:t>地方公共団体が</w:t>
      </w:r>
      <w:r w:rsidR="00146BF5" w:rsidRPr="00EE779E">
        <w:rPr>
          <w:rFonts w:asciiTheme="minorEastAsia" w:eastAsiaTheme="minorEastAsia" w:hAnsiTheme="minorEastAsia"/>
          <w:color w:val="auto"/>
          <w:sz w:val="23"/>
          <w:szCs w:val="23"/>
        </w:rPr>
        <w:t>生物多様性地域戦略</w:t>
      </w:r>
      <w:r w:rsidR="00146BF5">
        <w:rPr>
          <w:rStyle w:val="10"/>
          <w:rFonts w:asciiTheme="minorEastAsia" w:eastAsiaTheme="minorEastAsia" w:hAnsiTheme="minorEastAsia"/>
          <w:sz w:val="23"/>
          <w:szCs w:val="23"/>
        </w:rPr>
        <w:t>の策定</w:t>
      </w:r>
      <w:r w:rsidR="00146BF5">
        <w:rPr>
          <w:rStyle w:val="10"/>
          <w:rFonts w:asciiTheme="minorEastAsia" w:eastAsiaTheme="minorEastAsia" w:hAnsiTheme="minorEastAsia" w:hint="eastAsia"/>
          <w:sz w:val="23"/>
          <w:szCs w:val="23"/>
        </w:rPr>
        <w:t>にあたり</w:t>
      </w:r>
      <w:r w:rsidRPr="00EE779E">
        <w:rPr>
          <w:rStyle w:val="10"/>
          <w:rFonts w:asciiTheme="minorEastAsia" w:eastAsiaTheme="minorEastAsia" w:hAnsiTheme="minorEastAsia"/>
          <w:sz w:val="23"/>
          <w:szCs w:val="23"/>
        </w:rPr>
        <w:t>直面している課題解決の支援を</w:t>
      </w:r>
      <w:r w:rsidRPr="00EE779E">
        <w:rPr>
          <w:rStyle w:val="10"/>
          <w:rFonts w:asciiTheme="minorEastAsia" w:eastAsiaTheme="minorEastAsia" w:hAnsiTheme="minorEastAsia" w:hint="eastAsia"/>
          <w:sz w:val="23"/>
          <w:szCs w:val="23"/>
        </w:rPr>
        <w:t>行うことで、生物多様性に関する地方自治体の</w:t>
      </w:r>
      <w:r w:rsidR="00146BF5">
        <w:rPr>
          <w:rStyle w:val="10"/>
          <w:rFonts w:asciiTheme="minorEastAsia" w:eastAsiaTheme="minorEastAsia" w:hAnsiTheme="minorEastAsia" w:hint="eastAsia"/>
          <w:sz w:val="23"/>
          <w:szCs w:val="23"/>
        </w:rPr>
        <w:t>取組</w:t>
      </w:r>
      <w:r w:rsidRPr="00EE779E">
        <w:rPr>
          <w:rStyle w:val="10"/>
          <w:rFonts w:asciiTheme="minorEastAsia" w:eastAsiaTheme="minorEastAsia" w:hAnsiTheme="minorEastAsia" w:hint="eastAsia"/>
          <w:sz w:val="23"/>
          <w:szCs w:val="23"/>
        </w:rPr>
        <w:t>を推進</w:t>
      </w:r>
      <w:r w:rsidRPr="00EE779E">
        <w:rPr>
          <w:rStyle w:val="10"/>
          <w:rFonts w:asciiTheme="minorEastAsia" w:eastAsiaTheme="minorEastAsia" w:hAnsiTheme="minorEastAsia"/>
          <w:sz w:val="23"/>
          <w:szCs w:val="23"/>
        </w:rPr>
        <w:t>する。</w:t>
      </w:r>
    </w:p>
    <w:p w:rsidR="003E2C7D" w:rsidRPr="00956B88" w:rsidRDefault="003E2C7D" w:rsidP="003E2C7D">
      <w:pPr>
        <w:pStyle w:val="Default"/>
        <w:rPr>
          <w:rFonts w:asciiTheme="minorEastAsia" w:eastAsiaTheme="minorEastAsia" w:hAnsiTheme="minorEastAsia" w:cs="ＭＳ 明朝"/>
          <w:sz w:val="23"/>
          <w:szCs w:val="23"/>
        </w:rPr>
      </w:pPr>
    </w:p>
    <w:p w:rsidR="003E2C7D" w:rsidRPr="00EE779E" w:rsidRDefault="003E2C7D" w:rsidP="003E2C7D">
      <w:pPr>
        <w:pStyle w:val="Default"/>
        <w:rPr>
          <w:rFonts w:asciiTheme="minorEastAsia" w:eastAsiaTheme="minorEastAsia" w:hAnsiTheme="minorEastAsia"/>
          <w:b/>
          <w:sz w:val="23"/>
          <w:szCs w:val="23"/>
        </w:rPr>
      </w:pPr>
      <w:r w:rsidRPr="00EE779E">
        <w:rPr>
          <w:rFonts w:asciiTheme="minorEastAsia" w:eastAsiaTheme="minorEastAsia" w:hAnsiTheme="minorEastAsia" w:hint="eastAsia"/>
          <w:b/>
          <w:sz w:val="23"/>
          <w:szCs w:val="23"/>
        </w:rPr>
        <w:t>２．事業の概要</w:t>
      </w:r>
    </w:p>
    <w:p w:rsidR="003E2C7D" w:rsidRPr="00EE779E" w:rsidRDefault="003E2C7D" w:rsidP="003E2C7D">
      <w:pPr>
        <w:ind w:leftChars="100" w:left="240" w:firstLineChars="100" w:firstLine="230"/>
        <w:rPr>
          <w:rFonts w:asciiTheme="minorEastAsia" w:eastAsiaTheme="minorEastAsia" w:hAnsiTheme="minorEastAsia" w:hint="default"/>
          <w:color w:val="auto"/>
          <w:sz w:val="23"/>
          <w:szCs w:val="23"/>
        </w:rPr>
      </w:pPr>
      <w:r w:rsidRPr="00EE779E">
        <w:rPr>
          <w:rFonts w:asciiTheme="minorEastAsia" w:eastAsiaTheme="minorEastAsia" w:hAnsiTheme="minorEastAsia"/>
          <w:color w:val="auto"/>
          <w:sz w:val="23"/>
          <w:szCs w:val="23"/>
        </w:rPr>
        <w:t>生物多様</w:t>
      </w:r>
      <w:r w:rsidR="0019735F">
        <w:rPr>
          <w:rFonts w:asciiTheme="minorEastAsia" w:eastAsiaTheme="minorEastAsia" w:hAnsiTheme="minorEastAsia"/>
          <w:color w:val="auto"/>
          <w:sz w:val="23"/>
          <w:szCs w:val="23"/>
        </w:rPr>
        <w:t>性地域戦略の策定を検討しているが、情報、人的資源等の課題により</w:t>
      </w:r>
      <w:r w:rsidRPr="00EE779E">
        <w:rPr>
          <w:rFonts w:asciiTheme="minorEastAsia" w:eastAsiaTheme="minorEastAsia" w:hAnsiTheme="minorEastAsia"/>
          <w:color w:val="auto"/>
          <w:sz w:val="23"/>
          <w:szCs w:val="23"/>
        </w:rPr>
        <w:t>、生物多様性地域戦略の策定に至っていない地方公共団体を公募により選定し、生物多様性地域戦略策定に向けた支援・助言</w:t>
      </w:r>
      <w:r w:rsidR="004F047F">
        <w:rPr>
          <w:rFonts w:asciiTheme="minorEastAsia" w:eastAsiaTheme="minorEastAsia" w:hAnsiTheme="minorEastAsia"/>
          <w:color w:val="auto"/>
          <w:sz w:val="23"/>
          <w:szCs w:val="23"/>
        </w:rPr>
        <w:t>等</w:t>
      </w:r>
      <w:r w:rsidR="001B7581">
        <w:rPr>
          <w:rFonts w:asciiTheme="minorEastAsia" w:eastAsiaTheme="minorEastAsia" w:hAnsiTheme="minorEastAsia"/>
          <w:color w:val="auto"/>
          <w:sz w:val="23"/>
          <w:szCs w:val="23"/>
        </w:rPr>
        <w:t>を行う</w:t>
      </w:r>
      <w:r w:rsidRPr="00EE779E">
        <w:rPr>
          <w:rFonts w:asciiTheme="minorEastAsia" w:eastAsiaTheme="minorEastAsia" w:hAnsiTheme="minorEastAsia"/>
          <w:color w:val="auto"/>
          <w:sz w:val="23"/>
          <w:szCs w:val="23"/>
        </w:rPr>
        <w:t>。</w:t>
      </w:r>
    </w:p>
    <w:p w:rsidR="003E2C7D" w:rsidRPr="0019735F" w:rsidRDefault="003E2C7D" w:rsidP="00EE779E">
      <w:pPr>
        <w:pStyle w:val="Default"/>
        <w:rPr>
          <w:rFonts w:asciiTheme="minorEastAsia" w:eastAsiaTheme="minorEastAsia" w:hAnsiTheme="minorEastAsia" w:cs="ＭＳ 明朝"/>
          <w:sz w:val="23"/>
          <w:szCs w:val="23"/>
        </w:rPr>
      </w:pPr>
    </w:p>
    <w:p w:rsidR="003E2C7D" w:rsidRPr="00EE779E" w:rsidRDefault="00EE779E" w:rsidP="003E2C7D">
      <w:pPr>
        <w:pStyle w:val="Default"/>
        <w:rPr>
          <w:rFonts w:asciiTheme="minorEastAsia" w:eastAsiaTheme="minorEastAsia" w:hAnsiTheme="minorEastAsia"/>
          <w:b/>
          <w:sz w:val="23"/>
          <w:szCs w:val="23"/>
        </w:rPr>
      </w:pPr>
      <w:r>
        <w:rPr>
          <w:rFonts w:asciiTheme="minorEastAsia" w:eastAsiaTheme="minorEastAsia" w:hAnsiTheme="minorEastAsia" w:hint="eastAsia"/>
          <w:b/>
          <w:sz w:val="23"/>
          <w:szCs w:val="23"/>
        </w:rPr>
        <w:t>３</w:t>
      </w:r>
      <w:r w:rsidR="003E2C7D" w:rsidRPr="00EE779E">
        <w:rPr>
          <w:rFonts w:asciiTheme="minorEastAsia" w:eastAsiaTheme="minorEastAsia" w:hAnsiTheme="minorEastAsia" w:hint="eastAsia"/>
          <w:b/>
          <w:sz w:val="23"/>
          <w:szCs w:val="23"/>
        </w:rPr>
        <w:t>．公募対象者</w:t>
      </w:r>
    </w:p>
    <w:p w:rsidR="003E2C7D" w:rsidRDefault="003E2C7D" w:rsidP="00EE779E">
      <w:pPr>
        <w:pStyle w:val="Default"/>
        <w:ind w:leftChars="100" w:left="240" w:firstLineChars="100" w:firstLine="230"/>
        <w:rPr>
          <w:rFonts w:asciiTheme="minorEastAsia" w:eastAsiaTheme="minorEastAsia" w:hAnsiTheme="minorEastAsia" w:cs="ＭＳ 明朝"/>
          <w:sz w:val="23"/>
          <w:szCs w:val="23"/>
        </w:rPr>
      </w:pPr>
      <w:r w:rsidRPr="00EE779E">
        <w:rPr>
          <w:rFonts w:asciiTheme="minorEastAsia" w:eastAsiaTheme="minorEastAsia" w:hAnsiTheme="minorEastAsia" w:cs="ＭＳ 明朝" w:hint="eastAsia"/>
          <w:sz w:val="23"/>
          <w:szCs w:val="23"/>
        </w:rPr>
        <w:t>公募の対象は、地方公共団体（都道府県、市町村及び地方自治法（昭和</w:t>
      </w:r>
      <w:r w:rsidRPr="00EE779E">
        <w:rPr>
          <w:rFonts w:asciiTheme="minorEastAsia" w:eastAsiaTheme="minorEastAsia" w:hAnsiTheme="minorEastAsia" w:cs="ＭＳ 明朝"/>
          <w:sz w:val="23"/>
          <w:szCs w:val="23"/>
        </w:rPr>
        <w:t>22</w:t>
      </w:r>
      <w:r w:rsidRPr="00EE779E">
        <w:rPr>
          <w:rFonts w:asciiTheme="minorEastAsia" w:eastAsiaTheme="minorEastAsia" w:hAnsiTheme="minorEastAsia" w:cs="ＭＳ 明朝" w:hint="eastAsia"/>
          <w:sz w:val="23"/>
          <w:szCs w:val="23"/>
        </w:rPr>
        <w:t>年法律第</w:t>
      </w:r>
      <w:r w:rsidRPr="00EE779E">
        <w:rPr>
          <w:rFonts w:asciiTheme="minorEastAsia" w:eastAsiaTheme="minorEastAsia" w:hAnsiTheme="minorEastAsia" w:cs="ＭＳ 明朝"/>
          <w:sz w:val="23"/>
          <w:szCs w:val="23"/>
        </w:rPr>
        <w:t>67</w:t>
      </w:r>
      <w:r w:rsidRPr="00EE779E">
        <w:rPr>
          <w:rFonts w:asciiTheme="minorEastAsia" w:eastAsiaTheme="minorEastAsia" w:hAnsiTheme="minorEastAsia" w:cs="ＭＳ 明朝" w:hint="eastAsia"/>
          <w:sz w:val="23"/>
          <w:szCs w:val="23"/>
        </w:rPr>
        <w:t>号）第</w:t>
      </w:r>
      <w:r w:rsidRPr="00EE779E">
        <w:rPr>
          <w:rFonts w:asciiTheme="minorEastAsia" w:eastAsiaTheme="minorEastAsia" w:hAnsiTheme="minorEastAsia" w:cs="ＭＳ 明朝"/>
          <w:sz w:val="23"/>
          <w:szCs w:val="23"/>
        </w:rPr>
        <w:t>281</w:t>
      </w:r>
      <w:r w:rsidR="00EE779E" w:rsidRPr="00EE779E">
        <w:rPr>
          <w:rFonts w:asciiTheme="minorEastAsia" w:eastAsiaTheme="minorEastAsia" w:hAnsiTheme="minorEastAsia" w:cs="ＭＳ 明朝" w:hint="eastAsia"/>
          <w:sz w:val="23"/>
          <w:szCs w:val="23"/>
        </w:rPr>
        <w:t>条に規定する特別区をいう。）</w:t>
      </w:r>
      <w:r w:rsidRPr="00EE779E">
        <w:rPr>
          <w:rFonts w:asciiTheme="minorEastAsia" w:eastAsiaTheme="minorEastAsia" w:hAnsiTheme="minorEastAsia" w:cs="ＭＳ 明朝" w:hint="eastAsia"/>
          <w:sz w:val="23"/>
          <w:szCs w:val="23"/>
        </w:rPr>
        <w:t>とする。</w:t>
      </w:r>
    </w:p>
    <w:p w:rsidR="001B7581" w:rsidRDefault="001B7581" w:rsidP="001B7581">
      <w:pPr>
        <w:pStyle w:val="Default"/>
        <w:rPr>
          <w:rFonts w:asciiTheme="minorEastAsia" w:eastAsiaTheme="minorEastAsia" w:hAnsiTheme="minorEastAsia" w:cs="ＭＳ 明朝"/>
          <w:sz w:val="23"/>
          <w:szCs w:val="23"/>
        </w:rPr>
      </w:pPr>
    </w:p>
    <w:p w:rsidR="001B7581" w:rsidRDefault="001B7581" w:rsidP="001B7581">
      <w:pPr>
        <w:pStyle w:val="Default"/>
        <w:rPr>
          <w:rFonts w:asciiTheme="minorEastAsia" w:eastAsiaTheme="minorEastAsia" w:hAnsiTheme="minorEastAsia"/>
          <w:b/>
          <w:sz w:val="23"/>
          <w:szCs w:val="23"/>
        </w:rPr>
      </w:pPr>
      <w:r w:rsidRPr="00EE779E">
        <w:rPr>
          <w:rFonts w:asciiTheme="minorEastAsia" w:eastAsiaTheme="minorEastAsia" w:hAnsiTheme="minorEastAsia" w:hint="eastAsia"/>
          <w:b/>
          <w:sz w:val="23"/>
          <w:szCs w:val="23"/>
        </w:rPr>
        <w:t>４</w:t>
      </w:r>
      <w:r>
        <w:rPr>
          <w:rFonts w:asciiTheme="minorEastAsia" w:eastAsiaTheme="minorEastAsia" w:hAnsiTheme="minorEastAsia" w:hint="eastAsia"/>
          <w:b/>
          <w:sz w:val="23"/>
          <w:szCs w:val="23"/>
        </w:rPr>
        <w:t>．</w:t>
      </w:r>
      <w:r w:rsidR="005E4451">
        <w:rPr>
          <w:rFonts w:asciiTheme="minorEastAsia" w:eastAsiaTheme="minorEastAsia" w:hAnsiTheme="minorEastAsia" w:hint="eastAsia"/>
          <w:b/>
          <w:sz w:val="23"/>
          <w:szCs w:val="23"/>
        </w:rPr>
        <w:t>採択</w:t>
      </w:r>
      <w:r>
        <w:rPr>
          <w:rFonts w:asciiTheme="minorEastAsia" w:eastAsiaTheme="minorEastAsia" w:hAnsiTheme="minorEastAsia" w:hint="eastAsia"/>
          <w:b/>
          <w:sz w:val="23"/>
          <w:szCs w:val="23"/>
        </w:rPr>
        <w:t>する地方公共団体数</w:t>
      </w:r>
    </w:p>
    <w:p w:rsidR="001B7581" w:rsidRPr="001B7581" w:rsidRDefault="001B7581" w:rsidP="00B96097">
      <w:pPr>
        <w:pStyle w:val="Default"/>
        <w:ind w:leftChars="100" w:left="240" w:firstLineChars="100" w:firstLine="230"/>
        <w:rPr>
          <w:rFonts w:asciiTheme="minorEastAsia" w:eastAsiaTheme="minorEastAsia" w:hAnsiTheme="minorEastAsia"/>
          <w:sz w:val="23"/>
          <w:szCs w:val="23"/>
        </w:rPr>
      </w:pPr>
      <w:r w:rsidRPr="001B7581">
        <w:rPr>
          <w:rFonts w:asciiTheme="minorEastAsia" w:eastAsiaTheme="minorEastAsia" w:hAnsiTheme="minorEastAsia" w:hint="eastAsia"/>
          <w:sz w:val="23"/>
          <w:szCs w:val="23"/>
        </w:rPr>
        <w:t>本事業内で、５地方公共団体を予定。</w:t>
      </w:r>
      <w:r>
        <w:rPr>
          <w:rFonts w:asciiTheme="minorEastAsia" w:eastAsiaTheme="minorEastAsia" w:hAnsiTheme="minorEastAsia" w:hint="eastAsia"/>
          <w:sz w:val="23"/>
          <w:szCs w:val="23"/>
        </w:rPr>
        <w:t>なお、複数の地方公共団体が共同で生物多様性地域戦略の策定を計画している場合は、共同する地方公共団体</w:t>
      </w:r>
      <w:r w:rsidR="004F047F">
        <w:rPr>
          <w:rFonts w:asciiTheme="minorEastAsia" w:eastAsiaTheme="minorEastAsia" w:hAnsiTheme="minorEastAsia" w:hint="eastAsia"/>
          <w:sz w:val="23"/>
          <w:szCs w:val="23"/>
        </w:rPr>
        <w:t>の数</w:t>
      </w:r>
      <w:r>
        <w:rPr>
          <w:rFonts w:asciiTheme="minorEastAsia" w:eastAsiaTheme="minorEastAsia" w:hAnsiTheme="minorEastAsia" w:hint="eastAsia"/>
          <w:sz w:val="23"/>
          <w:szCs w:val="23"/>
        </w:rPr>
        <w:t>を</w:t>
      </w:r>
      <w:r w:rsidR="004F047F">
        <w:rPr>
          <w:rFonts w:asciiTheme="minorEastAsia" w:eastAsiaTheme="minorEastAsia" w:hAnsiTheme="minorEastAsia" w:hint="eastAsia"/>
          <w:sz w:val="23"/>
          <w:szCs w:val="23"/>
        </w:rPr>
        <w:t>支援団体の数</w:t>
      </w:r>
      <w:r w:rsidR="00715BA3">
        <w:rPr>
          <w:rFonts w:asciiTheme="minorEastAsia" w:eastAsiaTheme="minorEastAsia" w:hAnsiTheme="minorEastAsia" w:hint="eastAsia"/>
          <w:sz w:val="23"/>
          <w:szCs w:val="23"/>
        </w:rPr>
        <w:t>と</w:t>
      </w:r>
      <w:r>
        <w:rPr>
          <w:rFonts w:asciiTheme="minorEastAsia" w:eastAsiaTheme="minorEastAsia" w:hAnsiTheme="minorEastAsia" w:hint="eastAsia"/>
          <w:sz w:val="23"/>
          <w:szCs w:val="23"/>
        </w:rPr>
        <w:t>みなす。</w:t>
      </w:r>
    </w:p>
    <w:p w:rsidR="003E2C7D" w:rsidRPr="004F047F" w:rsidRDefault="003E2C7D" w:rsidP="003E2C7D">
      <w:pPr>
        <w:pStyle w:val="Default"/>
        <w:rPr>
          <w:rFonts w:asciiTheme="minorEastAsia" w:eastAsiaTheme="minorEastAsia" w:hAnsiTheme="minorEastAsia"/>
          <w:sz w:val="23"/>
          <w:szCs w:val="23"/>
        </w:rPr>
      </w:pPr>
    </w:p>
    <w:p w:rsidR="003E2C7D" w:rsidRPr="00EE779E" w:rsidRDefault="001B7581" w:rsidP="003E2C7D">
      <w:pPr>
        <w:pStyle w:val="Default"/>
        <w:rPr>
          <w:rFonts w:asciiTheme="minorEastAsia" w:eastAsiaTheme="minorEastAsia" w:hAnsiTheme="minorEastAsia"/>
          <w:b/>
          <w:sz w:val="23"/>
          <w:szCs w:val="23"/>
        </w:rPr>
      </w:pPr>
      <w:r>
        <w:rPr>
          <w:rFonts w:asciiTheme="minorEastAsia" w:eastAsiaTheme="minorEastAsia" w:hAnsiTheme="minorEastAsia" w:hint="eastAsia"/>
          <w:b/>
          <w:sz w:val="23"/>
          <w:szCs w:val="23"/>
        </w:rPr>
        <w:t>５</w:t>
      </w:r>
      <w:r w:rsidR="003E2C7D" w:rsidRPr="00EE779E">
        <w:rPr>
          <w:rFonts w:asciiTheme="minorEastAsia" w:eastAsiaTheme="minorEastAsia" w:hAnsiTheme="minorEastAsia" w:hint="eastAsia"/>
          <w:b/>
          <w:sz w:val="23"/>
          <w:szCs w:val="23"/>
        </w:rPr>
        <w:t>．事業期間</w:t>
      </w:r>
    </w:p>
    <w:p w:rsidR="00EE779E" w:rsidRPr="0082793C" w:rsidRDefault="001B7581" w:rsidP="00030879">
      <w:pPr>
        <w:pStyle w:val="Default"/>
        <w:ind w:leftChars="100" w:left="240" w:firstLineChars="100" w:firstLine="230"/>
        <w:rPr>
          <w:rFonts w:asciiTheme="minorEastAsia" w:eastAsiaTheme="minorEastAsia" w:hAnsiTheme="minorEastAsia" w:cs="ＭＳ 明朝"/>
          <w:color w:val="000000" w:themeColor="text1"/>
          <w:sz w:val="23"/>
          <w:szCs w:val="23"/>
        </w:rPr>
      </w:pPr>
      <w:r>
        <w:rPr>
          <w:rFonts w:asciiTheme="minorEastAsia" w:eastAsiaTheme="minorEastAsia" w:hAnsiTheme="minorEastAsia" w:cs="ＭＳ 明朝" w:hint="eastAsia"/>
          <w:sz w:val="23"/>
          <w:szCs w:val="23"/>
        </w:rPr>
        <w:t>平成29</w:t>
      </w:r>
      <w:r w:rsidRPr="00E936FC">
        <w:rPr>
          <w:rFonts w:asciiTheme="minorEastAsia" w:eastAsiaTheme="minorEastAsia" w:hAnsiTheme="minorEastAsia" w:cs="ＭＳ 明朝" w:hint="eastAsia"/>
          <w:color w:val="000000" w:themeColor="text1"/>
          <w:sz w:val="23"/>
          <w:szCs w:val="23"/>
        </w:rPr>
        <w:t>年</w:t>
      </w:r>
      <w:r w:rsidR="00E11BC8" w:rsidRPr="00E936FC">
        <w:rPr>
          <w:rFonts w:asciiTheme="minorEastAsia" w:eastAsiaTheme="minorEastAsia" w:hAnsiTheme="minorEastAsia" w:cs="ＭＳ 明朝" w:hint="eastAsia"/>
          <w:color w:val="000000" w:themeColor="text1"/>
          <w:sz w:val="23"/>
          <w:szCs w:val="23"/>
        </w:rPr>
        <w:t>10月～平成30年2</w:t>
      </w:r>
      <w:r w:rsidR="00E11BC8">
        <w:rPr>
          <w:rFonts w:asciiTheme="minorEastAsia" w:eastAsiaTheme="minorEastAsia" w:hAnsiTheme="minorEastAsia" w:cs="ＭＳ 明朝" w:hint="eastAsia"/>
          <w:sz w:val="23"/>
          <w:szCs w:val="23"/>
        </w:rPr>
        <w:t>月</w:t>
      </w:r>
      <w:r w:rsidR="002837F9">
        <w:rPr>
          <w:rFonts w:asciiTheme="minorEastAsia" w:eastAsiaTheme="minorEastAsia" w:hAnsiTheme="minorEastAsia" w:cs="ＭＳ 明朝" w:hint="eastAsia"/>
          <w:sz w:val="23"/>
          <w:szCs w:val="23"/>
        </w:rPr>
        <w:t>頃の間で、</w:t>
      </w:r>
      <w:r w:rsidR="004F047F">
        <w:rPr>
          <w:rFonts w:asciiTheme="minorEastAsia" w:eastAsiaTheme="minorEastAsia" w:hAnsiTheme="minorEastAsia" w:cs="ＭＳ 明朝" w:hint="eastAsia"/>
          <w:sz w:val="23"/>
          <w:szCs w:val="23"/>
        </w:rPr>
        <w:t>最大で</w:t>
      </w:r>
      <w:r w:rsidR="002837F9">
        <w:rPr>
          <w:rFonts w:asciiTheme="minorEastAsia" w:eastAsiaTheme="minorEastAsia" w:hAnsiTheme="minorEastAsia" w:cs="ＭＳ 明朝" w:hint="eastAsia"/>
          <w:sz w:val="23"/>
          <w:szCs w:val="23"/>
        </w:rPr>
        <w:t>4日間×2回程度の支援を予定（支援</w:t>
      </w:r>
      <w:r w:rsidR="002837F9" w:rsidRPr="0082793C">
        <w:rPr>
          <w:rFonts w:asciiTheme="minorEastAsia" w:eastAsiaTheme="minorEastAsia" w:hAnsiTheme="minorEastAsia" w:cs="ＭＳ 明朝" w:hint="eastAsia"/>
          <w:color w:val="000000" w:themeColor="text1"/>
          <w:sz w:val="23"/>
          <w:szCs w:val="23"/>
        </w:rPr>
        <w:t>の日数及び回数については、採択後に</w:t>
      </w:r>
      <w:r w:rsidR="00C10940" w:rsidRPr="0082793C">
        <w:rPr>
          <w:rFonts w:asciiTheme="minorEastAsia" w:eastAsiaTheme="minorEastAsia" w:hAnsiTheme="minorEastAsia" w:cs="ＭＳ 明朝" w:hint="eastAsia"/>
          <w:color w:val="000000" w:themeColor="text1"/>
          <w:sz w:val="23"/>
          <w:szCs w:val="23"/>
        </w:rPr>
        <w:t>地方自治体と</w:t>
      </w:r>
      <w:r w:rsidR="002837F9" w:rsidRPr="0082793C">
        <w:rPr>
          <w:rFonts w:asciiTheme="minorEastAsia" w:eastAsiaTheme="minorEastAsia" w:hAnsiTheme="minorEastAsia" w:cs="ＭＳ 明朝" w:hint="eastAsia"/>
          <w:color w:val="000000" w:themeColor="text1"/>
          <w:sz w:val="23"/>
          <w:szCs w:val="23"/>
        </w:rPr>
        <w:t>協議のうえ決定。）。</w:t>
      </w:r>
    </w:p>
    <w:p w:rsidR="003E2C7D" w:rsidRPr="0082793C" w:rsidRDefault="003E2C7D" w:rsidP="00EE779E">
      <w:pPr>
        <w:pStyle w:val="Default"/>
        <w:ind w:leftChars="100" w:left="240" w:firstLineChars="100" w:firstLine="230"/>
        <w:rPr>
          <w:rFonts w:asciiTheme="minorEastAsia" w:eastAsiaTheme="minorEastAsia" w:hAnsiTheme="minorEastAsia" w:cs="ＭＳ 明朝"/>
          <w:color w:val="000000" w:themeColor="text1"/>
          <w:sz w:val="23"/>
          <w:szCs w:val="23"/>
        </w:rPr>
      </w:pPr>
      <w:r w:rsidRPr="0082793C">
        <w:rPr>
          <w:rFonts w:asciiTheme="minorEastAsia" w:eastAsiaTheme="minorEastAsia" w:hAnsiTheme="minorEastAsia" w:cs="ＭＳ 明朝"/>
          <w:color w:val="000000" w:themeColor="text1"/>
          <w:sz w:val="23"/>
          <w:szCs w:val="23"/>
        </w:rPr>
        <w:t xml:space="preserve"> </w:t>
      </w:r>
    </w:p>
    <w:p w:rsidR="003E2C7D" w:rsidRPr="0082793C" w:rsidRDefault="0019735F" w:rsidP="003E2C7D">
      <w:pPr>
        <w:pStyle w:val="Default"/>
        <w:rPr>
          <w:rFonts w:asciiTheme="minorEastAsia" w:eastAsiaTheme="minorEastAsia" w:hAnsiTheme="minorEastAsia"/>
          <w:b/>
          <w:color w:val="000000" w:themeColor="text1"/>
          <w:sz w:val="23"/>
          <w:szCs w:val="23"/>
        </w:rPr>
      </w:pPr>
      <w:r w:rsidRPr="0082793C">
        <w:rPr>
          <w:rFonts w:asciiTheme="minorEastAsia" w:eastAsiaTheme="minorEastAsia" w:hAnsiTheme="minorEastAsia" w:hint="eastAsia"/>
          <w:b/>
          <w:color w:val="000000" w:themeColor="text1"/>
          <w:sz w:val="23"/>
          <w:szCs w:val="23"/>
        </w:rPr>
        <w:t>６</w:t>
      </w:r>
      <w:r w:rsidR="00E936FC" w:rsidRPr="0082793C">
        <w:rPr>
          <w:rFonts w:asciiTheme="minorEastAsia" w:eastAsiaTheme="minorEastAsia" w:hAnsiTheme="minorEastAsia" w:hint="eastAsia"/>
          <w:b/>
          <w:color w:val="000000" w:themeColor="text1"/>
          <w:sz w:val="23"/>
          <w:szCs w:val="23"/>
        </w:rPr>
        <w:t>．採択にあたり留意する事項</w:t>
      </w:r>
    </w:p>
    <w:p w:rsidR="00C5751D" w:rsidRDefault="00C5751D" w:rsidP="00C5751D">
      <w:pPr>
        <w:pStyle w:val="Default"/>
        <w:ind w:leftChars="100" w:left="240" w:firstLineChars="100" w:firstLine="230"/>
        <w:rPr>
          <w:rFonts w:asciiTheme="minorEastAsia" w:eastAsiaTheme="minorEastAsia" w:hAnsiTheme="minorEastAsia" w:cs="ＭＳ 明朝"/>
          <w:sz w:val="23"/>
          <w:szCs w:val="23"/>
        </w:rPr>
      </w:pPr>
      <w:r w:rsidRPr="0082793C">
        <w:rPr>
          <w:rFonts w:asciiTheme="minorEastAsia" w:eastAsiaTheme="minorEastAsia" w:hAnsiTheme="minorEastAsia" w:cs="ＭＳ 明朝" w:hint="eastAsia"/>
          <w:color w:val="000000" w:themeColor="text1"/>
          <w:sz w:val="23"/>
          <w:szCs w:val="23"/>
        </w:rPr>
        <w:t>採択については、環境省自然環境局自然環境計画課生物多様性戦略推進室が次の要件</w:t>
      </w:r>
      <w:r w:rsidR="00E936FC" w:rsidRPr="0082793C">
        <w:rPr>
          <w:rFonts w:asciiTheme="minorEastAsia" w:eastAsiaTheme="minorEastAsia" w:hAnsiTheme="minorEastAsia" w:cs="ＭＳ 明朝" w:hint="eastAsia"/>
          <w:color w:val="000000" w:themeColor="text1"/>
          <w:sz w:val="23"/>
          <w:szCs w:val="23"/>
        </w:rPr>
        <w:t>等に留意し、</w:t>
      </w:r>
      <w:r w:rsidRPr="0082793C">
        <w:rPr>
          <w:rFonts w:asciiTheme="minorEastAsia" w:eastAsiaTheme="minorEastAsia" w:hAnsiTheme="minorEastAsia" w:cs="ＭＳ 明朝" w:hint="eastAsia"/>
          <w:color w:val="000000" w:themeColor="text1"/>
          <w:sz w:val="23"/>
          <w:szCs w:val="23"/>
        </w:rPr>
        <w:t>総合的に</w:t>
      </w:r>
      <w:r>
        <w:rPr>
          <w:rFonts w:asciiTheme="minorEastAsia" w:eastAsiaTheme="minorEastAsia" w:hAnsiTheme="minorEastAsia" w:cs="ＭＳ 明朝" w:hint="eastAsia"/>
          <w:sz w:val="23"/>
          <w:szCs w:val="23"/>
        </w:rPr>
        <w:t>審査し決定する。</w:t>
      </w:r>
      <w:r w:rsidRPr="00EE779E">
        <w:rPr>
          <w:rFonts w:asciiTheme="minorEastAsia" w:eastAsiaTheme="minorEastAsia" w:hAnsiTheme="minorEastAsia" w:cs="ＭＳ 明朝" w:hint="eastAsia"/>
          <w:sz w:val="23"/>
          <w:szCs w:val="23"/>
        </w:rPr>
        <w:t>なお、審査結果については、ホームページ等を通じて公表する。</w:t>
      </w:r>
    </w:p>
    <w:p w:rsidR="00C5751D" w:rsidRPr="00C5751D" w:rsidRDefault="00C5751D" w:rsidP="00C5751D">
      <w:pPr>
        <w:pStyle w:val="Default"/>
        <w:ind w:leftChars="100" w:left="240" w:firstLineChars="100" w:firstLine="230"/>
        <w:rPr>
          <w:rFonts w:asciiTheme="minorEastAsia" w:eastAsiaTheme="minorEastAsia" w:hAnsiTheme="minorEastAsia" w:cs="ＭＳ 明朝"/>
          <w:sz w:val="23"/>
          <w:szCs w:val="23"/>
        </w:rPr>
      </w:pPr>
    </w:p>
    <w:p w:rsidR="001D23A6" w:rsidRDefault="00C5751D" w:rsidP="001D23A6">
      <w:pPr>
        <w:pStyle w:val="Default"/>
        <w:numPr>
          <w:ilvl w:val="0"/>
          <w:numId w:val="1"/>
        </w:numPr>
        <w:rPr>
          <w:rFonts w:asciiTheme="minorEastAsia" w:eastAsiaTheme="minorEastAsia" w:hAnsiTheme="minorEastAsia" w:cs="ＭＳ 明朝"/>
          <w:sz w:val="23"/>
          <w:szCs w:val="23"/>
        </w:rPr>
      </w:pPr>
      <w:r>
        <w:rPr>
          <w:rFonts w:asciiTheme="minorEastAsia" w:eastAsiaTheme="minorEastAsia" w:hAnsiTheme="minorEastAsia" w:cs="ＭＳ 明朝" w:hint="eastAsia"/>
          <w:sz w:val="23"/>
          <w:szCs w:val="23"/>
        </w:rPr>
        <w:t>生物多様性</w:t>
      </w:r>
      <w:r w:rsidRPr="00C5751D">
        <w:rPr>
          <w:rFonts w:asciiTheme="minorEastAsia" w:eastAsiaTheme="minorEastAsia" w:hAnsiTheme="minorEastAsia" w:hint="eastAsia"/>
          <w:color w:val="000000" w:themeColor="text1"/>
          <w:sz w:val="23"/>
          <w:szCs w:val="23"/>
        </w:rPr>
        <w:t>地域戦略を策定する予定があること（少なくとも３年以内）</w:t>
      </w:r>
    </w:p>
    <w:p w:rsidR="001D23A6" w:rsidRPr="001D23A6" w:rsidRDefault="00C5751D" w:rsidP="00030879">
      <w:pPr>
        <w:pStyle w:val="Default"/>
        <w:numPr>
          <w:ilvl w:val="0"/>
          <w:numId w:val="1"/>
        </w:numPr>
        <w:rPr>
          <w:rFonts w:asciiTheme="minorEastAsia" w:eastAsiaTheme="minorEastAsia" w:hAnsiTheme="minorEastAsia" w:cs="ＭＳ 明朝"/>
          <w:sz w:val="23"/>
          <w:szCs w:val="23"/>
        </w:rPr>
      </w:pPr>
      <w:r w:rsidRPr="001D23A6">
        <w:rPr>
          <w:rFonts w:asciiTheme="minorEastAsia" w:eastAsiaTheme="minorEastAsia" w:hAnsiTheme="minorEastAsia" w:hint="eastAsia"/>
          <w:color w:val="000000" w:themeColor="text1"/>
          <w:sz w:val="23"/>
          <w:szCs w:val="23"/>
        </w:rPr>
        <w:t>生物多様性地域戦略の策定に向け、</w:t>
      </w:r>
      <w:r w:rsidR="00030879" w:rsidRPr="00E936FC">
        <w:rPr>
          <w:rFonts w:asciiTheme="minorEastAsia" w:eastAsiaTheme="minorEastAsia" w:hAnsiTheme="minorEastAsia" w:hint="eastAsia"/>
          <w:color w:val="000000" w:themeColor="text1"/>
          <w:sz w:val="23"/>
          <w:szCs w:val="23"/>
        </w:rPr>
        <w:t>生物多様性と関連する地域の諸課題の整理に</w:t>
      </w:r>
      <w:r w:rsidR="006C4EB4" w:rsidRPr="00E936FC">
        <w:rPr>
          <w:rFonts w:asciiTheme="minorEastAsia" w:eastAsiaTheme="minorEastAsia" w:hAnsiTheme="minorEastAsia" w:hint="eastAsia"/>
          <w:color w:val="000000" w:themeColor="text1"/>
          <w:sz w:val="23"/>
          <w:szCs w:val="23"/>
        </w:rPr>
        <w:t>専門家</w:t>
      </w:r>
      <w:r w:rsidR="001D23A6" w:rsidRPr="00E936FC">
        <w:rPr>
          <w:rFonts w:asciiTheme="minorEastAsia" w:eastAsiaTheme="minorEastAsia" w:hAnsiTheme="minorEastAsia" w:hint="eastAsia"/>
          <w:color w:val="000000" w:themeColor="text1"/>
          <w:sz w:val="23"/>
          <w:szCs w:val="23"/>
        </w:rPr>
        <w:t>の派遣</w:t>
      </w:r>
      <w:r w:rsidR="006C4EB4" w:rsidRPr="00E936FC">
        <w:rPr>
          <w:rFonts w:asciiTheme="minorEastAsia" w:eastAsiaTheme="minorEastAsia" w:hAnsiTheme="minorEastAsia" w:hint="eastAsia"/>
          <w:color w:val="000000" w:themeColor="text1"/>
          <w:sz w:val="23"/>
          <w:szCs w:val="23"/>
        </w:rPr>
        <w:t>等が必要</w:t>
      </w:r>
      <w:r w:rsidR="00030879" w:rsidRPr="00E936FC">
        <w:rPr>
          <w:rFonts w:asciiTheme="minorEastAsia" w:eastAsiaTheme="minorEastAsia" w:hAnsiTheme="minorEastAsia" w:hint="eastAsia"/>
          <w:color w:val="000000" w:themeColor="text1"/>
          <w:sz w:val="23"/>
          <w:szCs w:val="23"/>
        </w:rPr>
        <w:t>と考えられる</w:t>
      </w:r>
      <w:r w:rsidR="001D23A6" w:rsidRPr="001D23A6">
        <w:rPr>
          <w:rFonts w:asciiTheme="minorEastAsia" w:eastAsiaTheme="minorEastAsia" w:hAnsiTheme="minorEastAsia" w:hint="eastAsia"/>
          <w:color w:val="000000" w:themeColor="text1"/>
          <w:sz w:val="23"/>
          <w:szCs w:val="23"/>
        </w:rPr>
        <w:t>こと</w:t>
      </w:r>
    </w:p>
    <w:p w:rsidR="00C5751D" w:rsidRPr="00C5751D" w:rsidRDefault="00C5751D" w:rsidP="001D23A6">
      <w:pPr>
        <w:pStyle w:val="Default"/>
        <w:numPr>
          <w:ilvl w:val="0"/>
          <w:numId w:val="1"/>
        </w:numPr>
        <w:rPr>
          <w:rFonts w:asciiTheme="minorEastAsia" w:eastAsiaTheme="minorEastAsia" w:hAnsiTheme="minorEastAsia"/>
          <w:color w:val="000000" w:themeColor="text1"/>
          <w:sz w:val="23"/>
          <w:szCs w:val="23"/>
        </w:rPr>
      </w:pPr>
      <w:r>
        <w:rPr>
          <w:rFonts w:asciiTheme="minorEastAsia" w:eastAsiaTheme="minorEastAsia" w:hAnsiTheme="minorEastAsia" w:hint="eastAsia"/>
          <w:color w:val="000000" w:themeColor="text1"/>
          <w:sz w:val="23"/>
          <w:szCs w:val="23"/>
        </w:rPr>
        <w:t>生物多様性</w:t>
      </w:r>
      <w:r w:rsidRPr="00C5751D">
        <w:rPr>
          <w:rFonts w:asciiTheme="minorEastAsia" w:eastAsiaTheme="minorEastAsia" w:hAnsiTheme="minorEastAsia" w:hint="eastAsia"/>
          <w:color w:val="000000" w:themeColor="text1"/>
          <w:sz w:val="23"/>
          <w:szCs w:val="23"/>
        </w:rPr>
        <w:t>地域戦略の策定のため</w:t>
      </w:r>
      <w:r>
        <w:rPr>
          <w:rFonts w:asciiTheme="minorEastAsia" w:eastAsiaTheme="minorEastAsia" w:hAnsiTheme="minorEastAsia" w:hint="eastAsia"/>
          <w:color w:val="000000" w:themeColor="text1"/>
          <w:sz w:val="23"/>
          <w:szCs w:val="23"/>
        </w:rPr>
        <w:t>、生物多様性保全推進支援事業を活用したことがないこと</w:t>
      </w:r>
    </w:p>
    <w:p w:rsidR="00C5751D" w:rsidRPr="0082793C" w:rsidRDefault="00C5751D" w:rsidP="00C5751D">
      <w:pPr>
        <w:pStyle w:val="af0"/>
        <w:widowControl/>
        <w:numPr>
          <w:ilvl w:val="0"/>
          <w:numId w:val="1"/>
        </w:numPr>
        <w:spacing w:before="100" w:beforeAutospacing="1" w:after="100" w:afterAutospacing="1" w:line="330" w:lineRule="atLeast"/>
        <w:ind w:leftChars="0"/>
        <w:jc w:val="left"/>
        <w:rPr>
          <w:rFonts w:asciiTheme="minorEastAsia" w:eastAsiaTheme="minorEastAsia" w:hAnsiTheme="minorEastAsia" w:cs="ＭＳ Ｐゴシック"/>
          <w:color w:val="000000" w:themeColor="text1"/>
          <w:kern w:val="0"/>
          <w:sz w:val="23"/>
          <w:szCs w:val="23"/>
        </w:rPr>
      </w:pPr>
      <w:r w:rsidRPr="00E936FC">
        <w:rPr>
          <w:rFonts w:asciiTheme="minorEastAsia" w:eastAsiaTheme="minorEastAsia" w:hAnsiTheme="minorEastAsia" w:hint="eastAsia"/>
          <w:color w:val="000000" w:themeColor="text1"/>
          <w:sz w:val="23"/>
          <w:szCs w:val="23"/>
        </w:rPr>
        <w:t>生物多様性地域戦略を策定する自治体に、</w:t>
      </w:r>
      <w:r w:rsidRPr="00E936FC">
        <w:rPr>
          <w:rFonts w:asciiTheme="minorEastAsia" w:eastAsiaTheme="minorEastAsia" w:hAnsiTheme="minorEastAsia" w:cs="ＭＳ Ｐゴシック" w:hint="eastAsia"/>
          <w:color w:val="000000" w:themeColor="text1"/>
          <w:kern w:val="0"/>
          <w:sz w:val="23"/>
          <w:szCs w:val="23"/>
        </w:rPr>
        <w:t>国立公園及び国定公園、自然環境保全法に基づく原生自然環境保全地域や自然環境保全地域が含まれているな</w:t>
      </w:r>
      <w:r w:rsidRPr="00C5751D">
        <w:rPr>
          <w:rFonts w:asciiTheme="minorEastAsia" w:eastAsiaTheme="minorEastAsia" w:hAnsiTheme="minorEastAsia" w:cs="ＭＳ Ｐゴシック" w:hint="eastAsia"/>
          <w:color w:val="000000" w:themeColor="text1"/>
          <w:kern w:val="0"/>
          <w:sz w:val="23"/>
          <w:szCs w:val="23"/>
        </w:rPr>
        <w:lastRenderedPageBreak/>
        <w:t>ど、国の生</w:t>
      </w:r>
      <w:r w:rsidRPr="0082793C">
        <w:rPr>
          <w:rFonts w:asciiTheme="minorEastAsia" w:eastAsiaTheme="minorEastAsia" w:hAnsiTheme="minorEastAsia" w:cs="ＭＳ Ｐゴシック" w:hint="eastAsia"/>
          <w:color w:val="000000" w:themeColor="text1"/>
          <w:kern w:val="0"/>
          <w:sz w:val="23"/>
          <w:szCs w:val="23"/>
        </w:rPr>
        <w:t>物多</w:t>
      </w:r>
      <w:r w:rsidR="00E936FC" w:rsidRPr="0082793C">
        <w:rPr>
          <w:rFonts w:asciiTheme="minorEastAsia" w:eastAsiaTheme="minorEastAsia" w:hAnsiTheme="minorEastAsia" w:cs="ＭＳ Ｐゴシック" w:hint="eastAsia"/>
          <w:color w:val="000000" w:themeColor="text1"/>
          <w:kern w:val="0"/>
          <w:sz w:val="23"/>
          <w:szCs w:val="23"/>
        </w:rPr>
        <w:t>様性保全施策の観点から地域戦略を策定する意義が高い地域であればより望ましい</w:t>
      </w:r>
    </w:p>
    <w:p w:rsidR="001B7581" w:rsidRPr="00EE779E" w:rsidRDefault="001B7581" w:rsidP="003E2C7D">
      <w:pPr>
        <w:pStyle w:val="Default"/>
        <w:rPr>
          <w:rFonts w:asciiTheme="minorEastAsia" w:eastAsiaTheme="minorEastAsia" w:hAnsiTheme="minorEastAsia" w:cs="ＭＳ 明朝"/>
          <w:sz w:val="23"/>
          <w:szCs w:val="23"/>
        </w:rPr>
      </w:pPr>
    </w:p>
    <w:p w:rsidR="003E2C7D" w:rsidRPr="0019735F" w:rsidRDefault="0019735F" w:rsidP="003E2C7D">
      <w:pPr>
        <w:pStyle w:val="Default"/>
        <w:rPr>
          <w:rFonts w:asciiTheme="minorEastAsia" w:eastAsiaTheme="minorEastAsia" w:hAnsiTheme="minorEastAsia"/>
          <w:b/>
          <w:sz w:val="23"/>
          <w:szCs w:val="23"/>
        </w:rPr>
      </w:pPr>
      <w:r w:rsidRPr="0019735F">
        <w:rPr>
          <w:rFonts w:asciiTheme="minorEastAsia" w:eastAsiaTheme="minorEastAsia" w:hAnsiTheme="minorEastAsia" w:hint="eastAsia"/>
          <w:b/>
          <w:sz w:val="23"/>
          <w:szCs w:val="23"/>
        </w:rPr>
        <w:t>７</w:t>
      </w:r>
      <w:r w:rsidR="003E2C7D" w:rsidRPr="0019735F">
        <w:rPr>
          <w:rFonts w:asciiTheme="minorEastAsia" w:eastAsiaTheme="minorEastAsia" w:hAnsiTheme="minorEastAsia" w:hint="eastAsia"/>
          <w:b/>
          <w:sz w:val="23"/>
          <w:szCs w:val="23"/>
        </w:rPr>
        <w:t>．応募書類及び提出方法</w:t>
      </w:r>
    </w:p>
    <w:p w:rsidR="003E2C7D" w:rsidRPr="00EE779E" w:rsidRDefault="003E2C7D" w:rsidP="003E2C7D">
      <w:pPr>
        <w:pStyle w:val="Default"/>
        <w:rPr>
          <w:rFonts w:asciiTheme="minorEastAsia" w:eastAsiaTheme="minorEastAsia" w:hAnsiTheme="minorEastAsia" w:cs="ＭＳ 明朝"/>
          <w:sz w:val="23"/>
          <w:szCs w:val="23"/>
        </w:rPr>
      </w:pPr>
      <w:r w:rsidRPr="00EE779E">
        <w:rPr>
          <w:rFonts w:asciiTheme="minorEastAsia" w:eastAsiaTheme="minorEastAsia" w:hAnsiTheme="minorEastAsia" w:cs="ＭＳ 明朝" w:hint="eastAsia"/>
          <w:sz w:val="23"/>
          <w:szCs w:val="23"/>
        </w:rPr>
        <w:t>（１）応募の方法</w:t>
      </w:r>
      <w:r w:rsidRPr="00EE779E">
        <w:rPr>
          <w:rFonts w:asciiTheme="minorEastAsia" w:eastAsiaTheme="minorEastAsia" w:hAnsiTheme="minorEastAsia" w:cs="ＭＳ 明朝"/>
          <w:sz w:val="23"/>
          <w:szCs w:val="23"/>
        </w:rPr>
        <w:t xml:space="preserve"> </w:t>
      </w:r>
    </w:p>
    <w:p w:rsidR="003E2C7D" w:rsidRPr="00EE779E" w:rsidRDefault="0019735F" w:rsidP="0019735F">
      <w:pPr>
        <w:pStyle w:val="Default"/>
        <w:ind w:leftChars="200" w:left="480" w:firstLineChars="100" w:firstLine="230"/>
        <w:rPr>
          <w:rFonts w:asciiTheme="minorEastAsia" w:eastAsiaTheme="minorEastAsia" w:hAnsiTheme="minorEastAsia" w:cs="ＭＳ 明朝"/>
          <w:sz w:val="23"/>
          <w:szCs w:val="23"/>
        </w:rPr>
      </w:pPr>
      <w:r>
        <w:rPr>
          <w:rFonts w:asciiTheme="minorEastAsia" w:eastAsiaTheme="minorEastAsia" w:hAnsiTheme="minorEastAsia" w:cs="ＭＳ 明朝" w:hint="eastAsia"/>
          <w:sz w:val="23"/>
          <w:szCs w:val="23"/>
        </w:rPr>
        <w:t>別添の応募申請書に必要事項を記入</w:t>
      </w:r>
      <w:r w:rsidR="003E2C7D" w:rsidRPr="00EE779E">
        <w:rPr>
          <w:rFonts w:asciiTheme="minorEastAsia" w:eastAsiaTheme="minorEastAsia" w:hAnsiTheme="minorEastAsia" w:cs="ＭＳ 明朝" w:hint="eastAsia"/>
          <w:sz w:val="23"/>
          <w:szCs w:val="23"/>
        </w:rPr>
        <w:t>の上、</w:t>
      </w:r>
      <w:r>
        <w:rPr>
          <w:rFonts w:asciiTheme="minorEastAsia" w:eastAsiaTheme="minorEastAsia" w:hAnsiTheme="minorEastAsia" w:cs="ＭＳ 明朝" w:hint="eastAsia"/>
          <w:sz w:val="23"/>
          <w:szCs w:val="23"/>
        </w:rPr>
        <w:t>メールにより以下に提出すること</w:t>
      </w:r>
      <w:r w:rsidR="003E2C7D" w:rsidRPr="00EE779E">
        <w:rPr>
          <w:rFonts w:asciiTheme="minorEastAsia" w:eastAsiaTheme="minorEastAsia" w:hAnsiTheme="minorEastAsia" w:cs="ＭＳ 明朝" w:hint="eastAsia"/>
          <w:sz w:val="23"/>
          <w:szCs w:val="23"/>
        </w:rPr>
        <w:t>（押印不要）</w:t>
      </w:r>
      <w:r w:rsidR="004F047F" w:rsidRPr="00EE779E">
        <w:rPr>
          <w:rFonts w:asciiTheme="minorEastAsia" w:eastAsiaTheme="minorEastAsia" w:hAnsiTheme="minorEastAsia" w:cs="ＭＳ 明朝" w:hint="eastAsia"/>
          <w:sz w:val="23"/>
          <w:szCs w:val="23"/>
        </w:rPr>
        <w:t>。</w:t>
      </w:r>
    </w:p>
    <w:p w:rsidR="003E2C7D" w:rsidRPr="00EE779E" w:rsidRDefault="0019735F" w:rsidP="0019735F">
      <w:pPr>
        <w:pStyle w:val="Default"/>
        <w:ind w:firstLineChars="200" w:firstLine="460"/>
        <w:rPr>
          <w:rFonts w:asciiTheme="minorEastAsia" w:eastAsiaTheme="minorEastAsia" w:hAnsiTheme="minorEastAsia" w:cs="ＭＳ 明朝"/>
          <w:sz w:val="23"/>
          <w:szCs w:val="23"/>
        </w:rPr>
      </w:pPr>
      <w:r>
        <w:rPr>
          <w:rFonts w:asciiTheme="minorEastAsia" w:eastAsiaTheme="minorEastAsia" w:hAnsiTheme="minorEastAsia" w:cs="ＭＳ 明朝" w:hint="eastAsia"/>
          <w:sz w:val="23"/>
          <w:szCs w:val="23"/>
        </w:rPr>
        <w:t>○提出先：</w:t>
      </w:r>
      <w:r>
        <w:rPr>
          <w:rFonts w:asciiTheme="minorEastAsia" w:eastAsiaTheme="minorEastAsia" w:hAnsiTheme="minorEastAsia" w:cs="ＭＳ 明朝"/>
          <w:sz w:val="23"/>
          <w:szCs w:val="23"/>
        </w:rPr>
        <w:t>株式会社地域環境</w:t>
      </w:r>
      <w:r>
        <w:rPr>
          <w:rFonts w:asciiTheme="minorEastAsia" w:eastAsiaTheme="minorEastAsia" w:hAnsiTheme="minorEastAsia" w:cs="ＭＳ 明朝" w:hint="eastAsia"/>
          <w:sz w:val="23"/>
          <w:szCs w:val="23"/>
        </w:rPr>
        <w:t>計画</w:t>
      </w:r>
    </w:p>
    <w:p w:rsidR="003E2C7D" w:rsidRPr="00E936FC" w:rsidRDefault="003E2C7D" w:rsidP="0019735F">
      <w:pPr>
        <w:pStyle w:val="Default"/>
        <w:ind w:firstLineChars="200" w:firstLine="460"/>
        <w:rPr>
          <w:rFonts w:asciiTheme="minorEastAsia" w:eastAsiaTheme="minorEastAsia" w:hAnsiTheme="minorEastAsia" w:cs="ＭＳ 明朝"/>
          <w:color w:val="000000" w:themeColor="text1"/>
          <w:sz w:val="23"/>
          <w:szCs w:val="23"/>
        </w:rPr>
      </w:pPr>
      <w:r w:rsidRPr="00EE779E">
        <w:rPr>
          <w:rFonts w:asciiTheme="minorEastAsia" w:eastAsiaTheme="minorEastAsia" w:hAnsiTheme="minorEastAsia" w:cs="ＭＳ 明朝" w:hint="eastAsia"/>
          <w:sz w:val="23"/>
          <w:szCs w:val="23"/>
        </w:rPr>
        <w:t>○担</w:t>
      </w:r>
      <w:r w:rsidRPr="00EE779E">
        <w:rPr>
          <w:rFonts w:asciiTheme="minorEastAsia" w:eastAsiaTheme="minorEastAsia" w:hAnsiTheme="minorEastAsia" w:cs="ＭＳ 明朝"/>
          <w:sz w:val="23"/>
          <w:szCs w:val="23"/>
        </w:rPr>
        <w:t xml:space="preserve"> </w:t>
      </w:r>
      <w:r w:rsidR="0019735F">
        <w:rPr>
          <w:rFonts w:asciiTheme="minorEastAsia" w:eastAsiaTheme="minorEastAsia" w:hAnsiTheme="minorEastAsia" w:cs="ＭＳ 明朝" w:hint="eastAsia"/>
          <w:sz w:val="23"/>
          <w:szCs w:val="23"/>
        </w:rPr>
        <w:t>当</w:t>
      </w:r>
      <w:r w:rsidR="0019735F" w:rsidRPr="00E936FC">
        <w:rPr>
          <w:rFonts w:asciiTheme="minorEastAsia" w:eastAsiaTheme="minorEastAsia" w:hAnsiTheme="minorEastAsia" w:cs="ＭＳ 明朝" w:hint="eastAsia"/>
          <w:color w:val="000000" w:themeColor="text1"/>
          <w:sz w:val="23"/>
          <w:szCs w:val="23"/>
        </w:rPr>
        <w:t>：</w:t>
      </w:r>
      <w:r w:rsidR="00030879" w:rsidRPr="00E936FC">
        <w:rPr>
          <w:rFonts w:asciiTheme="minorEastAsia" w:eastAsiaTheme="minorEastAsia" w:hAnsiTheme="minorEastAsia" w:cs="ＭＳ 明朝" w:hint="eastAsia"/>
          <w:color w:val="000000" w:themeColor="text1"/>
          <w:sz w:val="23"/>
          <w:szCs w:val="23"/>
        </w:rPr>
        <w:t>阿部(営業担当)</w:t>
      </w:r>
    </w:p>
    <w:p w:rsidR="003E2C7D" w:rsidRPr="00E936FC" w:rsidRDefault="003E2C7D" w:rsidP="0019735F">
      <w:pPr>
        <w:pStyle w:val="Default"/>
        <w:ind w:firstLineChars="200" w:firstLine="460"/>
        <w:rPr>
          <w:rFonts w:asciiTheme="minorEastAsia" w:eastAsiaTheme="minorEastAsia" w:hAnsiTheme="minorEastAsia" w:cs="ＭＳ 明朝"/>
          <w:color w:val="000000" w:themeColor="text1"/>
          <w:sz w:val="23"/>
          <w:szCs w:val="23"/>
        </w:rPr>
      </w:pPr>
      <w:r w:rsidRPr="00E936FC">
        <w:rPr>
          <w:rFonts w:asciiTheme="minorEastAsia" w:eastAsiaTheme="minorEastAsia" w:hAnsiTheme="minorEastAsia" w:cs="ＭＳ 明朝" w:hint="eastAsia"/>
          <w:color w:val="000000" w:themeColor="text1"/>
          <w:sz w:val="23"/>
          <w:szCs w:val="23"/>
        </w:rPr>
        <w:t>○電子メール：</w:t>
      </w:r>
      <w:r w:rsidR="00240C0F">
        <w:rPr>
          <w:rFonts w:asciiTheme="minorEastAsia" w:eastAsiaTheme="minorEastAsia" w:hAnsiTheme="minorEastAsia" w:cs="ＭＳ 明朝" w:hint="eastAsia"/>
          <w:color w:val="000000" w:themeColor="text1"/>
          <w:sz w:val="23"/>
          <w:szCs w:val="23"/>
        </w:rPr>
        <w:t>senryaku</w:t>
      </w:r>
      <w:r w:rsidR="0019735F" w:rsidRPr="00E936FC">
        <w:rPr>
          <w:rFonts w:asciiTheme="minorEastAsia" w:eastAsiaTheme="minorEastAsia" w:hAnsiTheme="minorEastAsia" w:cs="ＭＳ 明朝"/>
          <w:color w:val="000000" w:themeColor="text1"/>
          <w:sz w:val="23"/>
          <w:szCs w:val="23"/>
        </w:rPr>
        <w:t>@chiikan.co.jp</w:t>
      </w:r>
    </w:p>
    <w:p w:rsidR="003E2C7D" w:rsidRPr="00753CA2" w:rsidRDefault="003E2C7D" w:rsidP="00753CA2">
      <w:pPr>
        <w:pStyle w:val="Default"/>
        <w:ind w:leftChars="200" w:left="480" w:firstLineChars="100" w:firstLine="230"/>
        <w:rPr>
          <w:rFonts w:asciiTheme="minorEastAsia" w:eastAsiaTheme="minorEastAsia" w:hAnsiTheme="minorEastAsia"/>
          <w:sz w:val="23"/>
          <w:szCs w:val="23"/>
        </w:rPr>
      </w:pPr>
      <w:r w:rsidRPr="00EE779E">
        <w:rPr>
          <w:rFonts w:asciiTheme="minorEastAsia" w:eastAsiaTheme="minorEastAsia" w:hAnsiTheme="minorEastAsia" w:cs="ＭＳ 明朝" w:hint="eastAsia"/>
          <w:sz w:val="23"/>
          <w:szCs w:val="23"/>
        </w:rPr>
        <w:t>電子メールの表題は、「</w:t>
      </w:r>
      <w:r w:rsidR="00AF75FC" w:rsidRPr="00AF75FC">
        <w:rPr>
          <w:rFonts w:asciiTheme="minorEastAsia" w:eastAsiaTheme="minorEastAsia" w:hAnsiTheme="minorEastAsia" w:hint="eastAsia"/>
          <w:sz w:val="23"/>
          <w:szCs w:val="23"/>
        </w:rPr>
        <w:t>生物多様性地域戦略策定に向けた</w:t>
      </w:r>
      <w:r w:rsidR="007A1A8A" w:rsidRPr="00DC5DDA">
        <w:rPr>
          <w:rFonts w:asciiTheme="minorEastAsia" w:eastAsiaTheme="minorEastAsia" w:hAnsiTheme="minorEastAsia" w:hint="eastAsia"/>
          <w:color w:val="000000" w:themeColor="text1"/>
          <w:sz w:val="23"/>
          <w:szCs w:val="23"/>
        </w:rPr>
        <w:t>専門家</w:t>
      </w:r>
      <w:r w:rsidR="00753CA2">
        <w:rPr>
          <w:rFonts w:asciiTheme="minorEastAsia" w:eastAsiaTheme="minorEastAsia" w:hAnsiTheme="minorEastAsia" w:hint="eastAsia"/>
          <w:color w:val="000000" w:themeColor="text1"/>
          <w:sz w:val="23"/>
          <w:szCs w:val="23"/>
        </w:rPr>
        <w:t>派遣等</w:t>
      </w:r>
      <w:r w:rsidR="00AF75FC" w:rsidRPr="00AF75FC">
        <w:rPr>
          <w:rFonts w:asciiTheme="minorEastAsia" w:eastAsiaTheme="minorEastAsia" w:hAnsiTheme="minorEastAsia" w:hint="eastAsia"/>
          <w:sz w:val="23"/>
          <w:szCs w:val="23"/>
        </w:rPr>
        <w:t>支援事業応募書類</w:t>
      </w:r>
      <w:r w:rsidRPr="00EE779E">
        <w:rPr>
          <w:rFonts w:asciiTheme="minorEastAsia" w:eastAsiaTheme="minorEastAsia" w:hAnsiTheme="minorEastAsia" w:cs="ＭＳ 明朝" w:hint="eastAsia"/>
          <w:sz w:val="23"/>
          <w:szCs w:val="23"/>
        </w:rPr>
        <w:t>（応募者名）」等とし、応募書類の提出であることが分かるようにすること。</w:t>
      </w:r>
    </w:p>
    <w:p w:rsidR="00AF75FC" w:rsidRPr="00EE779E" w:rsidRDefault="00AF75FC" w:rsidP="00AF75FC">
      <w:pPr>
        <w:pStyle w:val="Default"/>
        <w:ind w:firstLineChars="100" w:firstLine="230"/>
        <w:rPr>
          <w:rFonts w:asciiTheme="minorEastAsia" w:eastAsiaTheme="minorEastAsia" w:hAnsiTheme="minorEastAsia" w:cs="ＭＳ 明朝"/>
          <w:sz w:val="23"/>
          <w:szCs w:val="23"/>
        </w:rPr>
      </w:pPr>
    </w:p>
    <w:p w:rsidR="003E2C7D" w:rsidRPr="00EE779E" w:rsidRDefault="003E2C7D" w:rsidP="003E2C7D">
      <w:pPr>
        <w:pStyle w:val="Default"/>
        <w:rPr>
          <w:rFonts w:asciiTheme="minorEastAsia" w:eastAsiaTheme="minorEastAsia" w:hAnsiTheme="minorEastAsia" w:cs="ＭＳ 明朝"/>
          <w:sz w:val="23"/>
          <w:szCs w:val="23"/>
        </w:rPr>
      </w:pPr>
      <w:r w:rsidRPr="00EE779E">
        <w:rPr>
          <w:rFonts w:asciiTheme="minorEastAsia" w:eastAsiaTheme="minorEastAsia" w:hAnsiTheme="minorEastAsia" w:cs="ＭＳ 明朝" w:hint="eastAsia"/>
          <w:sz w:val="23"/>
          <w:szCs w:val="23"/>
        </w:rPr>
        <w:t>（２）応募書類の受付期間</w:t>
      </w:r>
      <w:r w:rsidRPr="00EE779E">
        <w:rPr>
          <w:rFonts w:asciiTheme="minorEastAsia" w:eastAsiaTheme="minorEastAsia" w:hAnsiTheme="minorEastAsia" w:cs="ＭＳ 明朝"/>
          <w:sz w:val="23"/>
          <w:szCs w:val="23"/>
        </w:rPr>
        <w:t xml:space="preserve"> </w:t>
      </w:r>
    </w:p>
    <w:p w:rsidR="003E2C7D" w:rsidRPr="00E936FC" w:rsidRDefault="003E2C7D" w:rsidP="00F3332D">
      <w:pPr>
        <w:pStyle w:val="Default"/>
        <w:ind w:firstLineChars="300" w:firstLine="690"/>
        <w:rPr>
          <w:rFonts w:asciiTheme="minorEastAsia" w:eastAsiaTheme="minorEastAsia" w:hAnsiTheme="minorEastAsia" w:cs="ＭＳ 明朝"/>
          <w:color w:val="000000" w:themeColor="text1"/>
          <w:sz w:val="23"/>
          <w:szCs w:val="23"/>
        </w:rPr>
      </w:pPr>
      <w:r w:rsidRPr="00EE779E">
        <w:rPr>
          <w:rFonts w:asciiTheme="minorEastAsia" w:eastAsiaTheme="minorEastAsia" w:hAnsiTheme="minorEastAsia" w:cs="ＭＳ 明朝" w:hint="eastAsia"/>
          <w:sz w:val="23"/>
          <w:szCs w:val="23"/>
        </w:rPr>
        <w:t>平成</w:t>
      </w:r>
      <w:r w:rsidRPr="00EE779E">
        <w:rPr>
          <w:rFonts w:asciiTheme="minorEastAsia" w:eastAsiaTheme="minorEastAsia" w:hAnsiTheme="minorEastAsia" w:cs="ＭＳ 明朝"/>
          <w:sz w:val="23"/>
          <w:szCs w:val="23"/>
        </w:rPr>
        <w:t>29</w:t>
      </w:r>
      <w:r w:rsidRPr="00EE779E">
        <w:rPr>
          <w:rFonts w:asciiTheme="minorEastAsia" w:eastAsiaTheme="minorEastAsia" w:hAnsiTheme="minorEastAsia" w:cs="ＭＳ 明朝" w:hint="eastAsia"/>
          <w:sz w:val="23"/>
          <w:szCs w:val="23"/>
        </w:rPr>
        <w:t>年</w:t>
      </w:r>
      <w:r w:rsidR="0052072D" w:rsidRPr="00E936FC">
        <w:rPr>
          <w:rFonts w:asciiTheme="minorEastAsia" w:eastAsiaTheme="minorEastAsia" w:hAnsiTheme="minorEastAsia" w:cs="ＭＳ 明朝" w:hint="eastAsia"/>
          <w:color w:val="000000" w:themeColor="text1"/>
          <w:sz w:val="23"/>
          <w:szCs w:val="23"/>
        </w:rPr>
        <w:t>10</w:t>
      </w:r>
      <w:r w:rsidRPr="00E936FC">
        <w:rPr>
          <w:rFonts w:asciiTheme="minorEastAsia" w:eastAsiaTheme="minorEastAsia" w:hAnsiTheme="minorEastAsia" w:cs="ＭＳ 明朝" w:hint="eastAsia"/>
          <w:color w:val="000000" w:themeColor="text1"/>
          <w:sz w:val="23"/>
          <w:szCs w:val="23"/>
        </w:rPr>
        <w:t>月</w:t>
      </w:r>
      <w:r w:rsidR="00240C0F">
        <w:rPr>
          <w:rFonts w:asciiTheme="minorEastAsia" w:eastAsiaTheme="minorEastAsia" w:hAnsiTheme="minorEastAsia" w:cs="ＭＳ 明朝" w:hint="eastAsia"/>
          <w:color w:val="000000" w:themeColor="text1"/>
          <w:sz w:val="23"/>
          <w:szCs w:val="23"/>
        </w:rPr>
        <w:t>2</w:t>
      </w:r>
      <w:r w:rsidR="00AF75FC" w:rsidRPr="00E936FC">
        <w:rPr>
          <w:rFonts w:asciiTheme="minorEastAsia" w:eastAsiaTheme="minorEastAsia" w:hAnsiTheme="minorEastAsia" w:cs="ＭＳ 明朝" w:hint="eastAsia"/>
          <w:color w:val="000000" w:themeColor="text1"/>
          <w:sz w:val="23"/>
          <w:szCs w:val="23"/>
        </w:rPr>
        <w:t>日（</w:t>
      </w:r>
      <w:r w:rsidR="00240C0F">
        <w:rPr>
          <w:rFonts w:asciiTheme="minorEastAsia" w:eastAsiaTheme="minorEastAsia" w:hAnsiTheme="minorEastAsia" w:cs="ＭＳ 明朝" w:hint="eastAsia"/>
          <w:color w:val="000000" w:themeColor="text1"/>
          <w:sz w:val="23"/>
          <w:szCs w:val="23"/>
        </w:rPr>
        <w:t>月</w:t>
      </w:r>
      <w:r w:rsidRPr="00E936FC">
        <w:rPr>
          <w:rFonts w:asciiTheme="minorEastAsia" w:eastAsiaTheme="minorEastAsia" w:hAnsiTheme="minorEastAsia" w:cs="ＭＳ 明朝" w:hint="eastAsia"/>
          <w:color w:val="000000" w:themeColor="text1"/>
          <w:sz w:val="23"/>
          <w:szCs w:val="23"/>
        </w:rPr>
        <w:t>）から</w:t>
      </w:r>
      <w:r w:rsidR="00240C0F">
        <w:rPr>
          <w:rFonts w:asciiTheme="minorEastAsia" w:eastAsiaTheme="minorEastAsia" w:hAnsiTheme="minorEastAsia" w:cs="ＭＳ 明朝" w:hint="eastAsia"/>
          <w:color w:val="000000" w:themeColor="text1"/>
          <w:sz w:val="23"/>
          <w:szCs w:val="23"/>
        </w:rPr>
        <w:t>10</w:t>
      </w:r>
      <w:r w:rsidRPr="00E936FC">
        <w:rPr>
          <w:rFonts w:asciiTheme="minorEastAsia" w:eastAsiaTheme="minorEastAsia" w:hAnsiTheme="minorEastAsia" w:cs="ＭＳ 明朝" w:hint="eastAsia"/>
          <w:color w:val="000000" w:themeColor="text1"/>
          <w:sz w:val="23"/>
          <w:szCs w:val="23"/>
        </w:rPr>
        <w:t>月</w:t>
      </w:r>
      <w:r w:rsidR="0082793C">
        <w:rPr>
          <w:rFonts w:asciiTheme="minorEastAsia" w:eastAsiaTheme="minorEastAsia" w:hAnsiTheme="minorEastAsia" w:cs="ＭＳ 明朝" w:hint="eastAsia"/>
          <w:color w:val="000000" w:themeColor="text1"/>
          <w:sz w:val="23"/>
          <w:szCs w:val="23"/>
        </w:rPr>
        <w:t>31</w:t>
      </w:r>
      <w:r w:rsidR="00AF75FC" w:rsidRPr="00E936FC">
        <w:rPr>
          <w:rFonts w:asciiTheme="minorEastAsia" w:eastAsiaTheme="minorEastAsia" w:hAnsiTheme="minorEastAsia" w:cs="ＭＳ 明朝" w:hint="eastAsia"/>
          <w:color w:val="000000" w:themeColor="text1"/>
          <w:sz w:val="23"/>
          <w:szCs w:val="23"/>
        </w:rPr>
        <w:t>日（</w:t>
      </w:r>
      <w:r w:rsidR="0082793C">
        <w:rPr>
          <w:rFonts w:asciiTheme="minorEastAsia" w:eastAsiaTheme="minorEastAsia" w:hAnsiTheme="minorEastAsia" w:cs="ＭＳ 明朝" w:hint="eastAsia"/>
          <w:color w:val="000000" w:themeColor="text1"/>
          <w:sz w:val="23"/>
          <w:szCs w:val="23"/>
        </w:rPr>
        <w:t>火</w:t>
      </w:r>
      <w:r w:rsidRPr="00E936FC">
        <w:rPr>
          <w:rFonts w:asciiTheme="minorEastAsia" w:eastAsiaTheme="minorEastAsia" w:hAnsiTheme="minorEastAsia" w:cs="ＭＳ 明朝" w:hint="eastAsia"/>
          <w:color w:val="000000" w:themeColor="text1"/>
          <w:sz w:val="23"/>
          <w:szCs w:val="23"/>
        </w:rPr>
        <w:t>）まで</w:t>
      </w:r>
    </w:p>
    <w:p w:rsidR="00AF75FC" w:rsidRDefault="003E2C7D" w:rsidP="00AF75FC">
      <w:pPr>
        <w:pStyle w:val="Default"/>
        <w:ind w:leftChars="200" w:left="480"/>
        <w:rPr>
          <w:rFonts w:asciiTheme="minorEastAsia" w:eastAsiaTheme="minorEastAsia" w:hAnsiTheme="minorEastAsia" w:cs="ＭＳ 明朝"/>
          <w:sz w:val="23"/>
          <w:szCs w:val="23"/>
        </w:rPr>
      </w:pPr>
      <w:r w:rsidRPr="00EE779E">
        <w:rPr>
          <w:rFonts w:asciiTheme="minorEastAsia" w:eastAsiaTheme="minorEastAsia" w:hAnsiTheme="minorEastAsia" w:cs="ＭＳ 明朝" w:hint="eastAsia"/>
          <w:sz w:val="23"/>
          <w:szCs w:val="23"/>
        </w:rPr>
        <w:t>受付期間以降に到着した書類のうち、遅延が当方の事情に起因しない場合は、応募書類として受け付けない。</w:t>
      </w:r>
    </w:p>
    <w:p w:rsidR="00AF75FC" w:rsidRDefault="00AF75FC" w:rsidP="00AF75FC">
      <w:pPr>
        <w:pStyle w:val="Default"/>
        <w:ind w:leftChars="200" w:left="480"/>
        <w:rPr>
          <w:rFonts w:asciiTheme="minorEastAsia" w:eastAsiaTheme="minorEastAsia" w:hAnsiTheme="minorEastAsia" w:cs="ＭＳ 明朝"/>
          <w:sz w:val="23"/>
          <w:szCs w:val="23"/>
        </w:rPr>
      </w:pPr>
    </w:p>
    <w:p w:rsidR="003E2C7D" w:rsidRPr="00EE779E" w:rsidRDefault="003E2C7D" w:rsidP="003E2C7D">
      <w:pPr>
        <w:pStyle w:val="Default"/>
        <w:rPr>
          <w:rFonts w:asciiTheme="minorEastAsia" w:eastAsiaTheme="minorEastAsia" w:hAnsiTheme="minorEastAsia" w:cs="Times New Roman"/>
          <w:color w:val="auto"/>
        </w:rPr>
      </w:pPr>
    </w:p>
    <w:p w:rsidR="003E2C7D" w:rsidRDefault="00AF75FC" w:rsidP="003E2C7D">
      <w:pPr>
        <w:pStyle w:val="Default"/>
        <w:rPr>
          <w:rFonts w:asciiTheme="minorEastAsia" w:eastAsiaTheme="minorEastAsia" w:hAnsiTheme="minorEastAsia"/>
          <w:b/>
          <w:color w:val="auto"/>
          <w:sz w:val="23"/>
          <w:szCs w:val="23"/>
        </w:rPr>
      </w:pPr>
      <w:r>
        <w:rPr>
          <w:rFonts w:asciiTheme="minorEastAsia" w:eastAsiaTheme="minorEastAsia" w:hAnsiTheme="minorEastAsia" w:hint="eastAsia"/>
          <w:b/>
          <w:color w:val="auto"/>
          <w:sz w:val="23"/>
          <w:szCs w:val="23"/>
        </w:rPr>
        <w:t>８</w:t>
      </w:r>
      <w:r w:rsidR="003E2C7D" w:rsidRPr="00AF75FC">
        <w:rPr>
          <w:rFonts w:asciiTheme="minorEastAsia" w:eastAsiaTheme="minorEastAsia" w:hAnsiTheme="minorEastAsia" w:hint="eastAsia"/>
          <w:b/>
          <w:color w:val="auto"/>
          <w:sz w:val="23"/>
          <w:szCs w:val="23"/>
        </w:rPr>
        <w:t>．問い合わせ先</w:t>
      </w:r>
    </w:p>
    <w:p w:rsidR="00AF75FC" w:rsidRDefault="00AA6DDD" w:rsidP="00AF75FC">
      <w:pPr>
        <w:rPr>
          <w:rFonts w:asciiTheme="minorEastAsia" w:eastAsiaTheme="minorEastAsia" w:hAnsiTheme="minorEastAsia" w:hint="default"/>
          <w:color w:val="auto"/>
          <w:sz w:val="23"/>
          <w:szCs w:val="23"/>
        </w:rPr>
      </w:pPr>
      <w:r>
        <w:rPr>
          <w:rFonts w:asciiTheme="minorEastAsia" w:eastAsiaTheme="minorEastAsia" w:hAnsiTheme="minorEastAsia"/>
          <w:color w:val="auto"/>
          <w:sz w:val="23"/>
          <w:szCs w:val="23"/>
        </w:rPr>
        <w:t>（業務請負</w:t>
      </w:r>
      <w:r w:rsidR="00AF75FC">
        <w:rPr>
          <w:rFonts w:asciiTheme="minorEastAsia" w:eastAsiaTheme="minorEastAsia" w:hAnsiTheme="minorEastAsia"/>
          <w:color w:val="auto"/>
          <w:sz w:val="23"/>
          <w:szCs w:val="23"/>
        </w:rPr>
        <w:t>先）</w:t>
      </w:r>
    </w:p>
    <w:p w:rsidR="00AF75FC" w:rsidRPr="00E936FC" w:rsidRDefault="00AF75FC" w:rsidP="00B96097">
      <w:pPr>
        <w:ind w:firstLineChars="200" w:firstLine="460"/>
        <w:rPr>
          <w:rFonts w:asciiTheme="minorEastAsia" w:eastAsiaTheme="minorEastAsia" w:hAnsiTheme="minorEastAsia" w:hint="default"/>
          <w:color w:val="000000" w:themeColor="text1"/>
          <w:sz w:val="23"/>
          <w:szCs w:val="23"/>
        </w:rPr>
      </w:pPr>
      <w:r>
        <w:rPr>
          <w:rFonts w:asciiTheme="minorEastAsia" w:eastAsiaTheme="minorEastAsia" w:hAnsiTheme="minorEastAsia"/>
          <w:color w:val="auto"/>
          <w:sz w:val="23"/>
          <w:szCs w:val="23"/>
        </w:rPr>
        <w:t xml:space="preserve">株式会社地域環境計画　</w:t>
      </w:r>
      <w:r w:rsidR="00F3332D" w:rsidRPr="00E936FC">
        <w:rPr>
          <w:rFonts w:asciiTheme="minorEastAsia" w:eastAsiaTheme="minorEastAsia" w:hAnsiTheme="minorEastAsia"/>
          <w:color w:val="000000" w:themeColor="text1"/>
          <w:sz w:val="23"/>
          <w:szCs w:val="23"/>
        </w:rPr>
        <w:t>増澤、根岸</w:t>
      </w:r>
    </w:p>
    <w:p w:rsidR="00AF75FC" w:rsidRPr="00E936FC" w:rsidRDefault="00AF75FC" w:rsidP="00AF75FC">
      <w:pPr>
        <w:pStyle w:val="Default"/>
        <w:ind w:firstLineChars="200" w:firstLine="460"/>
        <w:rPr>
          <w:rFonts w:asciiTheme="minorEastAsia" w:eastAsiaTheme="minorEastAsia" w:hAnsiTheme="minorEastAsia" w:cs="ＭＳ 明朝"/>
          <w:color w:val="000000" w:themeColor="text1"/>
          <w:sz w:val="23"/>
          <w:szCs w:val="23"/>
        </w:rPr>
      </w:pPr>
      <w:r w:rsidRPr="00E936FC">
        <w:rPr>
          <w:rFonts w:asciiTheme="minorEastAsia" w:eastAsiaTheme="minorEastAsia" w:hAnsiTheme="minorEastAsia" w:cs="ＭＳ 明朝"/>
          <w:color w:val="000000" w:themeColor="text1"/>
          <w:sz w:val="23"/>
          <w:szCs w:val="23"/>
        </w:rPr>
        <w:t>TEL</w:t>
      </w:r>
      <w:r w:rsidRPr="00E936FC">
        <w:rPr>
          <w:rFonts w:asciiTheme="minorEastAsia" w:eastAsiaTheme="minorEastAsia" w:hAnsiTheme="minorEastAsia" w:cs="ＭＳ 明朝" w:hint="eastAsia"/>
          <w:color w:val="000000" w:themeColor="text1"/>
          <w:sz w:val="23"/>
          <w:szCs w:val="23"/>
        </w:rPr>
        <w:t>：</w:t>
      </w:r>
      <w:r w:rsidR="00BF1E73" w:rsidRPr="00E936FC">
        <w:rPr>
          <w:rFonts w:asciiTheme="minorEastAsia" w:eastAsiaTheme="minorEastAsia" w:hAnsiTheme="minorEastAsia" w:cs="ＭＳ 明朝"/>
          <w:color w:val="000000" w:themeColor="text1"/>
          <w:sz w:val="23"/>
          <w:szCs w:val="23"/>
        </w:rPr>
        <w:t>03-5450-3700</w:t>
      </w:r>
      <w:r w:rsidRPr="00E936FC">
        <w:rPr>
          <w:rFonts w:asciiTheme="minorEastAsia" w:eastAsiaTheme="minorEastAsia" w:hAnsiTheme="minorEastAsia" w:cs="ＭＳ 明朝" w:hint="eastAsia"/>
          <w:color w:val="000000" w:themeColor="text1"/>
          <w:sz w:val="23"/>
          <w:szCs w:val="23"/>
        </w:rPr>
        <w:t xml:space="preserve">　　　　</w:t>
      </w:r>
      <w:r w:rsidRPr="00E936FC">
        <w:rPr>
          <w:rFonts w:asciiTheme="minorEastAsia" w:eastAsiaTheme="minorEastAsia" w:hAnsiTheme="minorEastAsia" w:cs="ＭＳ 明朝"/>
          <w:color w:val="000000" w:themeColor="text1"/>
          <w:sz w:val="23"/>
          <w:szCs w:val="23"/>
        </w:rPr>
        <w:t>FAX</w:t>
      </w:r>
      <w:r w:rsidRPr="00E936FC">
        <w:rPr>
          <w:rFonts w:asciiTheme="minorEastAsia" w:eastAsiaTheme="minorEastAsia" w:hAnsiTheme="minorEastAsia" w:cs="ＭＳ 明朝" w:hint="eastAsia"/>
          <w:color w:val="000000" w:themeColor="text1"/>
          <w:sz w:val="23"/>
          <w:szCs w:val="23"/>
        </w:rPr>
        <w:t>：</w:t>
      </w:r>
      <w:r w:rsidRPr="00E936FC">
        <w:rPr>
          <w:rFonts w:asciiTheme="minorEastAsia" w:eastAsiaTheme="minorEastAsia" w:hAnsiTheme="minorEastAsia" w:cs="ＭＳ 明朝"/>
          <w:color w:val="000000" w:themeColor="text1"/>
          <w:sz w:val="23"/>
          <w:szCs w:val="23"/>
        </w:rPr>
        <w:t xml:space="preserve"> </w:t>
      </w:r>
      <w:r w:rsidR="00BF1E73" w:rsidRPr="00E936FC">
        <w:rPr>
          <w:rFonts w:asciiTheme="minorEastAsia" w:eastAsiaTheme="minorEastAsia" w:hAnsiTheme="minorEastAsia" w:cs="ＭＳ 明朝"/>
          <w:color w:val="000000" w:themeColor="text1"/>
          <w:sz w:val="23"/>
          <w:szCs w:val="23"/>
        </w:rPr>
        <w:t>03-5450-3701</w:t>
      </w:r>
    </w:p>
    <w:p w:rsidR="002837F9" w:rsidRPr="00E936FC" w:rsidRDefault="00AF75FC" w:rsidP="002837F9">
      <w:pPr>
        <w:pStyle w:val="Default"/>
        <w:ind w:firstLineChars="200" w:firstLine="460"/>
        <w:rPr>
          <w:rFonts w:asciiTheme="minorEastAsia" w:eastAsiaTheme="minorEastAsia" w:hAnsiTheme="minorEastAsia"/>
          <w:color w:val="000000" w:themeColor="text1"/>
          <w:sz w:val="23"/>
          <w:szCs w:val="23"/>
        </w:rPr>
      </w:pPr>
      <w:r w:rsidRPr="00E936FC">
        <w:rPr>
          <w:rFonts w:asciiTheme="minorEastAsia" w:eastAsiaTheme="minorEastAsia" w:hAnsiTheme="minorEastAsia"/>
          <w:color w:val="000000" w:themeColor="text1"/>
          <w:sz w:val="23"/>
          <w:szCs w:val="23"/>
        </w:rPr>
        <w:t>E-mail：</w:t>
      </w:r>
      <w:r w:rsidR="0082793C">
        <w:rPr>
          <w:rFonts w:asciiTheme="minorEastAsia" w:eastAsiaTheme="minorEastAsia" w:hAnsiTheme="minorEastAsia" w:cs="ＭＳ 明朝" w:hint="eastAsia"/>
          <w:color w:val="000000" w:themeColor="text1"/>
          <w:sz w:val="23"/>
          <w:szCs w:val="23"/>
        </w:rPr>
        <w:t>senryaku</w:t>
      </w:r>
      <w:r w:rsidR="00BF1E73" w:rsidRPr="00E936FC">
        <w:rPr>
          <w:rFonts w:asciiTheme="minorEastAsia" w:eastAsiaTheme="minorEastAsia" w:hAnsiTheme="minorEastAsia" w:cs="ＭＳ 明朝"/>
          <w:color w:val="000000" w:themeColor="text1"/>
          <w:sz w:val="23"/>
          <w:szCs w:val="23"/>
        </w:rPr>
        <w:t>@chiikan.co.jp</w:t>
      </w:r>
    </w:p>
    <w:p w:rsidR="002837F9" w:rsidRDefault="002837F9" w:rsidP="002837F9">
      <w:pPr>
        <w:pStyle w:val="Default"/>
        <w:ind w:firstLineChars="200" w:firstLine="460"/>
        <w:rPr>
          <w:rFonts w:asciiTheme="minorEastAsia" w:eastAsiaTheme="minorEastAsia" w:hAnsiTheme="minorEastAsia"/>
          <w:color w:val="auto"/>
          <w:sz w:val="23"/>
          <w:szCs w:val="23"/>
        </w:rPr>
      </w:pPr>
    </w:p>
    <w:p w:rsidR="002837F9" w:rsidRPr="00AF75FC" w:rsidRDefault="002837F9" w:rsidP="002837F9">
      <w:pPr>
        <w:pStyle w:val="Default"/>
        <w:rPr>
          <w:rFonts w:asciiTheme="minorEastAsia" w:eastAsiaTheme="minorEastAsia" w:hAnsiTheme="minorEastAsia"/>
          <w:color w:val="auto"/>
          <w:sz w:val="23"/>
          <w:szCs w:val="23"/>
        </w:rPr>
      </w:pPr>
      <w:r w:rsidRPr="00AF75FC">
        <w:rPr>
          <w:rFonts w:asciiTheme="minorEastAsia" w:eastAsiaTheme="minorEastAsia" w:hAnsiTheme="minorEastAsia" w:hint="eastAsia"/>
          <w:color w:val="auto"/>
          <w:sz w:val="23"/>
          <w:szCs w:val="23"/>
        </w:rPr>
        <w:t>（事業実施主体）</w:t>
      </w:r>
    </w:p>
    <w:p w:rsidR="002837F9" w:rsidRPr="00EE779E" w:rsidRDefault="002837F9" w:rsidP="002837F9">
      <w:pPr>
        <w:pStyle w:val="Default"/>
        <w:ind w:firstLineChars="200" w:firstLine="460"/>
        <w:rPr>
          <w:rFonts w:asciiTheme="minorEastAsia" w:eastAsiaTheme="minorEastAsia" w:hAnsiTheme="minorEastAsia" w:cs="ＭＳ 明朝"/>
          <w:color w:val="auto"/>
          <w:sz w:val="23"/>
          <w:szCs w:val="23"/>
        </w:rPr>
      </w:pPr>
      <w:r>
        <w:rPr>
          <w:rFonts w:asciiTheme="minorEastAsia" w:eastAsiaTheme="minorEastAsia" w:hAnsiTheme="minorEastAsia" w:cs="ＭＳ 明朝" w:hint="eastAsia"/>
          <w:color w:val="auto"/>
          <w:sz w:val="23"/>
          <w:szCs w:val="23"/>
        </w:rPr>
        <w:t>環境省自然環境局自然環境計画課生物多様性戦略</w:t>
      </w:r>
      <w:r w:rsidRPr="00EE779E">
        <w:rPr>
          <w:rFonts w:asciiTheme="minorEastAsia" w:eastAsiaTheme="minorEastAsia" w:hAnsiTheme="minorEastAsia" w:cs="ＭＳ 明朝" w:hint="eastAsia"/>
          <w:color w:val="auto"/>
          <w:sz w:val="23"/>
          <w:szCs w:val="23"/>
        </w:rPr>
        <w:t>推進室</w:t>
      </w:r>
      <w:r w:rsidR="00B96097">
        <w:rPr>
          <w:rFonts w:asciiTheme="minorEastAsia" w:eastAsiaTheme="minorEastAsia" w:hAnsiTheme="minorEastAsia" w:cs="ＭＳ 明朝" w:hint="eastAsia"/>
          <w:color w:val="auto"/>
          <w:sz w:val="23"/>
          <w:szCs w:val="23"/>
        </w:rPr>
        <w:t xml:space="preserve">　</w:t>
      </w:r>
      <w:r>
        <w:rPr>
          <w:rFonts w:asciiTheme="minorEastAsia" w:eastAsiaTheme="minorEastAsia" w:hAnsiTheme="minorEastAsia" w:cs="ＭＳ 明朝" w:hint="eastAsia"/>
          <w:color w:val="auto"/>
          <w:sz w:val="23"/>
          <w:szCs w:val="23"/>
        </w:rPr>
        <w:t>木内</w:t>
      </w:r>
    </w:p>
    <w:p w:rsidR="002837F9" w:rsidRPr="00EE779E" w:rsidRDefault="002837F9" w:rsidP="002837F9">
      <w:pPr>
        <w:pStyle w:val="Default"/>
        <w:ind w:firstLineChars="200" w:firstLine="460"/>
        <w:rPr>
          <w:rFonts w:asciiTheme="minorEastAsia" w:eastAsiaTheme="minorEastAsia" w:hAnsiTheme="minorEastAsia" w:cs="ＭＳ 明朝"/>
          <w:color w:val="auto"/>
          <w:sz w:val="23"/>
          <w:szCs w:val="23"/>
        </w:rPr>
      </w:pPr>
      <w:r w:rsidRPr="00EE779E">
        <w:rPr>
          <w:rFonts w:asciiTheme="minorEastAsia" w:eastAsiaTheme="minorEastAsia" w:hAnsiTheme="minorEastAsia" w:cs="ＭＳ 明朝"/>
          <w:color w:val="auto"/>
          <w:sz w:val="23"/>
          <w:szCs w:val="23"/>
        </w:rPr>
        <w:t>TEL</w:t>
      </w:r>
      <w:r w:rsidRPr="00EE779E">
        <w:rPr>
          <w:rFonts w:asciiTheme="minorEastAsia" w:eastAsiaTheme="minorEastAsia" w:hAnsiTheme="minorEastAsia" w:cs="ＭＳ 明朝" w:hint="eastAsia"/>
          <w:color w:val="auto"/>
          <w:sz w:val="23"/>
          <w:szCs w:val="23"/>
        </w:rPr>
        <w:t>：</w:t>
      </w:r>
      <w:r>
        <w:rPr>
          <w:rFonts w:asciiTheme="minorEastAsia" w:eastAsiaTheme="minorEastAsia" w:hAnsiTheme="minorEastAsia" w:cs="ＭＳ 明朝"/>
          <w:color w:val="auto"/>
          <w:sz w:val="23"/>
          <w:szCs w:val="23"/>
        </w:rPr>
        <w:t>03-</w:t>
      </w:r>
      <w:r>
        <w:rPr>
          <w:rFonts w:asciiTheme="minorEastAsia" w:eastAsiaTheme="minorEastAsia" w:hAnsiTheme="minorEastAsia" w:cs="ＭＳ 明朝" w:hint="eastAsia"/>
          <w:color w:val="auto"/>
          <w:sz w:val="23"/>
          <w:szCs w:val="23"/>
        </w:rPr>
        <w:t>3581</w:t>
      </w:r>
      <w:r>
        <w:rPr>
          <w:rFonts w:asciiTheme="minorEastAsia" w:eastAsiaTheme="minorEastAsia" w:hAnsiTheme="minorEastAsia" w:cs="ＭＳ 明朝"/>
          <w:color w:val="auto"/>
          <w:sz w:val="23"/>
          <w:szCs w:val="23"/>
        </w:rPr>
        <w:t>-</w:t>
      </w:r>
      <w:r>
        <w:rPr>
          <w:rFonts w:asciiTheme="minorEastAsia" w:eastAsiaTheme="minorEastAsia" w:hAnsiTheme="minorEastAsia" w:cs="ＭＳ 明朝" w:hint="eastAsia"/>
          <w:color w:val="auto"/>
          <w:sz w:val="23"/>
          <w:szCs w:val="23"/>
        </w:rPr>
        <w:t>3351</w:t>
      </w:r>
      <w:r w:rsidRPr="00EE779E">
        <w:rPr>
          <w:rFonts w:asciiTheme="minorEastAsia" w:eastAsiaTheme="minorEastAsia" w:hAnsiTheme="minorEastAsia" w:cs="ＭＳ 明朝" w:hint="eastAsia"/>
          <w:color w:val="auto"/>
          <w:sz w:val="23"/>
          <w:szCs w:val="23"/>
        </w:rPr>
        <w:t>（内線</w:t>
      </w:r>
      <w:r>
        <w:rPr>
          <w:rFonts w:asciiTheme="minorEastAsia" w:eastAsiaTheme="minorEastAsia" w:hAnsiTheme="minorEastAsia" w:cs="ＭＳ 明朝" w:hint="eastAsia"/>
          <w:color w:val="auto"/>
          <w:sz w:val="23"/>
          <w:szCs w:val="23"/>
        </w:rPr>
        <w:t>6485</w:t>
      </w:r>
      <w:r w:rsidRPr="00EE779E">
        <w:rPr>
          <w:rFonts w:asciiTheme="minorEastAsia" w:eastAsiaTheme="minorEastAsia" w:hAnsiTheme="minorEastAsia" w:cs="ＭＳ 明朝" w:hint="eastAsia"/>
          <w:color w:val="auto"/>
          <w:sz w:val="23"/>
          <w:szCs w:val="23"/>
        </w:rPr>
        <w:t>）</w:t>
      </w:r>
      <w:r w:rsidRPr="00EE779E">
        <w:rPr>
          <w:rFonts w:asciiTheme="minorEastAsia" w:eastAsiaTheme="minorEastAsia" w:hAnsiTheme="minorEastAsia" w:cs="ＭＳ 明朝"/>
          <w:color w:val="auto"/>
          <w:sz w:val="23"/>
          <w:szCs w:val="23"/>
        </w:rPr>
        <w:t xml:space="preserve"> FAX</w:t>
      </w:r>
      <w:r w:rsidRPr="00EE779E">
        <w:rPr>
          <w:rFonts w:asciiTheme="minorEastAsia" w:eastAsiaTheme="minorEastAsia" w:hAnsiTheme="minorEastAsia" w:cs="ＭＳ 明朝" w:hint="eastAsia"/>
          <w:color w:val="auto"/>
          <w:sz w:val="23"/>
          <w:szCs w:val="23"/>
        </w:rPr>
        <w:t>：</w:t>
      </w:r>
      <w:r w:rsidRPr="00EE779E">
        <w:rPr>
          <w:rFonts w:asciiTheme="minorEastAsia" w:eastAsiaTheme="minorEastAsia" w:hAnsiTheme="minorEastAsia" w:cs="ＭＳ 明朝"/>
          <w:color w:val="auto"/>
          <w:sz w:val="23"/>
          <w:szCs w:val="23"/>
        </w:rPr>
        <w:t>03-3591-3228</w:t>
      </w:r>
    </w:p>
    <w:p w:rsidR="00AF75FC" w:rsidRPr="00B96097" w:rsidRDefault="002837F9" w:rsidP="00B96097">
      <w:pPr>
        <w:ind w:firstLineChars="200" w:firstLine="460"/>
        <w:rPr>
          <w:rFonts w:asciiTheme="minorEastAsia" w:eastAsiaTheme="minorEastAsia" w:hAnsiTheme="minorEastAsia" w:hint="default"/>
          <w:color w:val="auto"/>
          <w:sz w:val="23"/>
          <w:szCs w:val="23"/>
        </w:rPr>
      </w:pPr>
      <w:r w:rsidRPr="00EE779E">
        <w:rPr>
          <w:rFonts w:asciiTheme="minorEastAsia" w:eastAsiaTheme="minorEastAsia" w:hAnsiTheme="minorEastAsia"/>
          <w:color w:val="auto"/>
          <w:sz w:val="23"/>
          <w:szCs w:val="23"/>
        </w:rPr>
        <w:t>E-mail：</w:t>
      </w:r>
      <w:hyperlink r:id="rId8" w:history="1">
        <w:r w:rsidRPr="001C220B">
          <w:rPr>
            <w:rStyle w:val="a7"/>
            <w:rFonts w:asciiTheme="minorEastAsia" w:eastAsiaTheme="minorEastAsia" w:hAnsiTheme="minorEastAsia"/>
            <w:sz w:val="23"/>
            <w:szCs w:val="23"/>
          </w:rPr>
          <w:t>TAKEO_KINOUCHI@env.go.jp</w:t>
        </w:r>
      </w:hyperlink>
    </w:p>
    <w:sectPr w:rsidR="00AF75FC" w:rsidRPr="00B96097" w:rsidSect="00437CA7">
      <w:headerReference w:type="default" r:id="rId9"/>
      <w:pgSz w:w="11906" w:h="16838"/>
      <w:pgMar w:top="1798" w:right="1701" w:bottom="1701" w:left="1701" w:header="28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820" w:rsidRDefault="009E2820" w:rsidP="00AA60AD">
      <w:pPr>
        <w:rPr>
          <w:rFonts w:hint="default"/>
        </w:rPr>
      </w:pPr>
      <w:r>
        <w:separator/>
      </w:r>
    </w:p>
  </w:endnote>
  <w:endnote w:type="continuationSeparator" w:id="0">
    <w:p w:rsidR="009E2820" w:rsidRDefault="009E2820" w:rsidP="00AA60AD">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820" w:rsidRDefault="009E2820" w:rsidP="00AA60AD">
      <w:pPr>
        <w:rPr>
          <w:rFonts w:hint="default"/>
        </w:rPr>
      </w:pPr>
      <w:r>
        <w:separator/>
      </w:r>
    </w:p>
  </w:footnote>
  <w:footnote w:type="continuationSeparator" w:id="0">
    <w:p w:rsidR="009E2820" w:rsidRDefault="009E2820" w:rsidP="00AA60AD">
      <w:pPr>
        <w:rPr>
          <w:rFonts w:hint="default"/>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641" w:rsidRPr="009D5099" w:rsidRDefault="00E65641" w:rsidP="00EB41F1">
    <w:pPr>
      <w:tabs>
        <w:tab w:val="center" w:pos="4252"/>
        <w:tab w:val="right" w:pos="8504"/>
      </w:tabs>
      <w:snapToGrid w:val="0"/>
      <w:ind w:firstLine="160"/>
      <w:rPr>
        <w:rFonts w:hint="default"/>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D06FD"/>
    <w:multiLevelType w:val="hybridMultilevel"/>
    <w:tmpl w:val="833885E0"/>
    <w:lvl w:ilvl="0" w:tplc="4F828E04">
      <w:start w:val="1"/>
      <w:numFmt w:val="decimalFullWidth"/>
      <w:lvlText w:val="（%1）"/>
      <w:lvlJc w:val="left"/>
      <w:pPr>
        <w:ind w:left="360" w:hanging="360"/>
      </w:pPr>
      <w:rPr>
        <w:rFonts w:asciiTheme="minorEastAsia" w:eastAsiaTheme="minorEastAsia" w:hAnsiTheme="min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B15937"/>
    <w:multiLevelType w:val="hybridMultilevel"/>
    <w:tmpl w:val="1F72BBF8"/>
    <w:lvl w:ilvl="0" w:tplc="FD22A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2C7D"/>
    <w:rsid w:val="000013F2"/>
    <w:rsid w:val="00016F9E"/>
    <w:rsid w:val="00030879"/>
    <w:rsid w:val="00031A7B"/>
    <w:rsid w:val="000F6478"/>
    <w:rsid w:val="00103DAF"/>
    <w:rsid w:val="00146BF5"/>
    <w:rsid w:val="001827F3"/>
    <w:rsid w:val="0019735F"/>
    <w:rsid w:val="001B7581"/>
    <w:rsid w:val="001D23A6"/>
    <w:rsid w:val="00240C0F"/>
    <w:rsid w:val="0027739C"/>
    <w:rsid w:val="002837F9"/>
    <w:rsid w:val="002C24F4"/>
    <w:rsid w:val="002E5FB7"/>
    <w:rsid w:val="002F3724"/>
    <w:rsid w:val="003D7646"/>
    <w:rsid w:val="003E2C7D"/>
    <w:rsid w:val="00437CA7"/>
    <w:rsid w:val="004F047F"/>
    <w:rsid w:val="0051321D"/>
    <w:rsid w:val="0052072D"/>
    <w:rsid w:val="005616BB"/>
    <w:rsid w:val="005771CE"/>
    <w:rsid w:val="005E4451"/>
    <w:rsid w:val="006024B4"/>
    <w:rsid w:val="00660617"/>
    <w:rsid w:val="00675BB1"/>
    <w:rsid w:val="006868ED"/>
    <w:rsid w:val="006B4BAE"/>
    <w:rsid w:val="006C4EB4"/>
    <w:rsid w:val="00715BA3"/>
    <w:rsid w:val="0072374D"/>
    <w:rsid w:val="00753CA2"/>
    <w:rsid w:val="007A1A8A"/>
    <w:rsid w:val="0082465E"/>
    <w:rsid w:val="0082793C"/>
    <w:rsid w:val="008355D4"/>
    <w:rsid w:val="00837169"/>
    <w:rsid w:val="00840F50"/>
    <w:rsid w:val="008A21B9"/>
    <w:rsid w:val="008C1241"/>
    <w:rsid w:val="009043CA"/>
    <w:rsid w:val="00944A81"/>
    <w:rsid w:val="00956B88"/>
    <w:rsid w:val="009669A0"/>
    <w:rsid w:val="009D5099"/>
    <w:rsid w:val="009E2820"/>
    <w:rsid w:val="00A3049A"/>
    <w:rsid w:val="00A465C9"/>
    <w:rsid w:val="00AA60AD"/>
    <w:rsid w:val="00AA6DDD"/>
    <w:rsid w:val="00AF2D58"/>
    <w:rsid w:val="00AF75FC"/>
    <w:rsid w:val="00B06764"/>
    <w:rsid w:val="00B22979"/>
    <w:rsid w:val="00B3157E"/>
    <w:rsid w:val="00B96097"/>
    <w:rsid w:val="00BF1E73"/>
    <w:rsid w:val="00C10940"/>
    <w:rsid w:val="00C21ED3"/>
    <w:rsid w:val="00C5751D"/>
    <w:rsid w:val="00D070DF"/>
    <w:rsid w:val="00D84E9C"/>
    <w:rsid w:val="00DC5DDA"/>
    <w:rsid w:val="00DD54C5"/>
    <w:rsid w:val="00E11BC8"/>
    <w:rsid w:val="00E16B1A"/>
    <w:rsid w:val="00E5389E"/>
    <w:rsid w:val="00E65641"/>
    <w:rsid w:val="00E936FC"/>
    <w:rsid w:val="00EB41F1"/>
    <w:rsid w:val="00EE779E"/>
    <w:rsid w:val="00F3332D"/>
    <w:rsid w:val="00F51842"/>
    <w:rsid w:val="00F82920"/>
    <w:rsid w:val="00FA1D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7D"/>
    <w:pPr>
      <w:widowControl w:val="0"/>
      <w:overflowPunct w:val="0"/>
      <w:jc w:val="both"/>
      <w:textAlignment w:val="baseline"/>
    </w:pPr>
    <w:rPr>
      <w:rFonts w:ascii="ＭＳ 明朝" w:hAnsi="ＭＳ 明朝" w:cs="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customStyle="1" w:styleId="Default">
    <w:name w:val="Default"/>
    <w:rsid w:val="003E2C7D"/>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1">
    <w:name w:val="スタイル1"/>
    <w:basedOn w:val="a"/>
    <w:link w:val="10"/>
    <w:qFormat/>
    <w:rsid w:val="003E2C7D"/>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ind w:firstLineChars="100" w:firstLine="240"/>
      <w:jc w:val="left"/>
    </w:pPr>
    <w:rPr>
      <w:szCs w:val="24"/>
    </w:rPr>
  </w:style>
  <w:style w:type="character" w:customStyle="1" w:styleId="10">
    <w:name w:val="スタイル1 (文字)"/>
    <w:link w:val="1"/>
    <w:rsid w:val="003E2C7D"/>
    <w:rPr>
      <w:rFonts w:ascii="ＭＳ 明朝" w:hAnsi="ＭＳ 明朝"/>
      <w:kern w:val="2"/>
      <w:sz w:val="24"/>
      <w:szCs w:val="24"/>
    </w:rPr>
  </w:style>
  <w:style w:type="character" w:styleId="a7">
    <w:name w:val="Hyperlink"/>
    <w:basedOn w:val="a0"/>
    <w:uiPriority w:val="99"/>
    <w:unhideWhenUsed/>
    <w:rsid w:val="00AF75FC"/>
    <w:rPr>
      <w:color w:val="0000FF" w:themeColor="hyperlink"/>
      <w:u w:val="single"/>
    </w:rPr>
  </w:style>
  <w:style w:type="character" w:styleId="a8">
    <w:name w:val="annotation reference"/>
    <w:basedOn w:val="a0"/>
    <w:uiPriority w:val="99"/>
    <w:semiHidden/>
    <w:unhideWhenUsed/>
    <w:rsid w:val="00146BF5"/>
    <w:rPr>
      <w:sz w:val="18"/>
      <w:szCs w:val="18"/>
    </w:rPr>
  </w:style>
  <w:style w:type="paragraph" w:styleId="a9">
    <w:name w:val="annotation text"/>
    <w:basedOn w:val="a"/>
    <w:link w:val="aa"/>
    <w:uiPriority w:val="99"/>
    <w:unhideWhenUsed/>
    <w:rsid w:val="00146BF5"/>
    <w:pPr>
      <w:jc w:val="left"/>
    </w:pPr>
  </w:style>
  <w:style w:type="character" w:customStyle="1" w:styleId="aa">
    <w:name w:val="コメント文字列 (文字)"/>
    <w:basedOn w:val="a0"/>
    <w:link w:val="a9"/>
    <w:uiPriority w:val="99"/>
    <w:rsid w:val="00146BF5"/>
    <w:rPr>
      <w:rFonts w:ascii="ＭＳ 明朝" w:hAnsi="ＭＳ 明朝" w:cs="ＭＳ 明朝"/>
      <w:color w:val="000000"/>
      <w:sz w:val="24"/>
    </w:rPr>
  </w:style>
  <w:style w:type="paragraph" w:styleId="ab">
    <w:name w:val="annotation subject"/>
    <w:basedOn w:val="a9"/>
    <w:next w:val="a9"/>
    <w:link w:val="ac"/>
    <w:uiPriority w:val="99"/>
    <w:semiHidden/>
    <w:unhideWhenUsed/>
    <w:rsid w:val="00146BF5"/>
    <w:rPr>
      <w:b/>
      <w:bCs/>
    </w:rPr>
  </w:style>
  <w:style w:type="character" w:customStyle="1" w:styleId="ac">
    <w:name w:val="コメント内容 (文字)"/>
    <w:basedOn w:val="aa"/>
    <w:link w:val="ab"/>
    <w:uiPriority w:val="99"/>
    <w:semiHidden/>
    <w:rsid w:val="00146BF5"/>
    <w:rPr>
      <w:rFonts w:ascii="ＭＳ 明朝" w:hAnsi="ＭＳ 明朝" w:cs="ＭＳ 明朝"/>
      <w:b/>
      <w:bCs/>
      <w:color w:val="000000"/>
      <w:sz w:val="24"/>
    </w:rPr>
  </w:style>
  <w:style w:type="paragraph" w:styleId="ad">
    <w:name w:val="Balloon Text"/>
    <w:basedOn w:val="a"/>
    <w:link w:val="ae"/>
    <w:uiPriority w:val="99"/>
    <w:semiHidden/>
    <w:unhideWhenUsed/>
    <w:rsid w:val="00146BF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46BF5"/>
    <w:rPr>
      <w:rFonts w:asciiTheme="majorHAnsi" w:eastAsiaTheme="majorEastAsia" w:hAnsiTheme="majorHAnsi" w:cstheme="majorBidi"/>
      <w:color w:val="000000"/>
      <w:sz w:val="18"/>
      <w:szCs w:val="18"/>
    </w:rPr>
  </w:style>
  <w:style w:type="paragraph" w:styleId="af">
    <w:name w:val="Revision"/>
    <w:hidden/>
    <w:uiPriority w:val="99"/>
    <w:semiHidden/>
    <w:rsid w:val="004F047F"/>
    <w:rPr>
      <w:rFonts w:ascii="ＭＳ 明朝" w:hAnsi="ＭＳ 明朝" w:cs="ＭＳ 明朝" w:hint="eastAsia"/>
      <w:color w:val="000000"/>
      <w:sz w:val="24"/>
    </w:rPr>
  </w:style>
  <w:style w:type="paragraph" w:styleId="af0">
    <w:name w:val="List Paragraph"/>
    <w:basedOn w:val="a"/>
    <w:uiPriority w:val="34"/>
    <w:qFormat/>
    <w:rsid w:val="00C5751D"/>
    <w:pPr>
      <w:overflowPunct/>
      <w:ind w:leftChars="400" w:left="840"/>
      <w:textAlignment w:val="auto"/>
    </w:pPr>
    <w:rPr>
      <w:rFonts w:ascii="Century" w:hAnsi="Century" w:cs="Times New Roman" w:hint="default"/>
      <w:color w:val="auto"/>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EO_KINOUCHI@env.go.j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C9EC-4303-438B-BF0F-A9635C85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2017-09-25T09:03:00Z</dcterms:created>
  <dcterms:modified xsi:type="dcterms:W3CDTF">2017-09-27T07:45:00Z</dcterms:modified>
</cp:coreProperties>
</file>